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CB" w:rsidRPr="00361BEB" w:rsidRDefault="007D52CB" w:rsidP="007D52CB">
      <w:pPr>
        <w:pStyle w:val="Heading2"/>
        <w:rPr>
          <w:rFonts w:ascii="Century" w:hAnsi="Century"/>
          <w:sz w:val="22"/>
          <w:szCs w:val="22"/>
          <w:u w:val="none"/>
        </w:rPr>
      </w:pPr>
      <w:r w:rsidRPr="00361BEB">
        <w:rPr>
          <w:rFonts w:ascii="Century" w:hAnsi="Century"/>
          <w:sz w:val="22"/>
          <w:szCs w:val="22"/>
          <w:u w:val="none"/>
        </w:rPr>
        <w:t>French I</w:t>
      </w:r>
      <w:r w:rsidR="005C3E97" w:rsidRPr="00361BEB">
        <w:rPr>
          <w:rFonts w:ascii="Century" w:hAnsi="Century"/>
          <w:sz w:val="22"/>
          <w:szCs w:val="22"/>
          <w:u w:val="none"/>
        </w:rPr>
        <w:t>I</w:t>
      </w:r>
      <w:r w:rsidRPr="00361BEB">
        <w:rPr>
          <w:rFonts w:ascii="Century" w:hAnsi="Century"/>
          <w:sz w:val="22"/>
          <w:szCs w:val="22"/>
          <w:u w:val="none"/>
        </w:rPr>
        <w:tab/>
      </w:r>
      <w:r w:rsidRPr="00361BEB">
        <w:rPr>
          <w:rFonts w:ascii="Century" w:hAnsi="Century"/>
          <w:sz w:val="22"/>
          <w:szCs w:val="22"/>
          <w:u w:val="none"/>
        </w:rPr>
        <w:tab/>
      </w:r>
      <w:r w:rsidRPr="00361BEB">
        <w:rPr>
          <w:rFonts w:ascii="Century" w:hAnsi="Century"/>
          <w:sz w:val="22"/>
          <w:szCs w:val="22"/>
          <w:u w:val="none"/>
        </w:rPr>
        <w:tab/>
      </w:r>
      <w:r w:rsidRPr="00361BEB">
        <w:rPr>
          <w:rFonts w:ascii="Century" w:hAnsi="Century"/>
          <w:sz w:val="22"/>
          <w:szCs w:val="22"/>
          <w:u w:val="none"/>
        </w:rPr>
        <w:tab/>
      </w:r>
      <w:r w:rsidRPr="00361BEB">
        <w:rPr>
          <w:rFonts w:ascii="Century" w:hAnsi="Century"/>
          <w:sz w:val="22"/>
          <w:szCs w:val="22"/>
          <w:u w:val="none"/>
        </w:rPr>
        <w:tab/>
      </w:r>
      <w:r w:rsidRPr="00361BEB">
        <w:rPr>
          <w:rFonts w:ascii="Century" w:hAnsi="Century"/>
          <w:sz w:val="22"/>
          <w:szCs w:val="22"/>
          <w:u w:val="none"/>
        </w:rPr>
        <w:tab/>
      </w:r>
      <w:r w:rsidRPr="00361BEB">
        <w:rPr>
          <w:rFonts w:ascii="Century" w:hAnsi="Century"/>
          <w:sz w:val="22"/>
          <w:szCs w:val="22"/>
          <w:u w:val="none"/>
        </w:rPr>
        <w:tab/>
        <w:t>Madame Halligan</w:t>
      </w:r>
    </w:p>
    <w:p w:rsidR="007D52CB" w:rsidRPr="00361BEB" w:rsidRDefault="007D52CB" w:rsidP="007D52CB">
      <w:pPr>
        <w:rPr>
          <w:rFonts w:ascii="Century" w:hAnsi="Century"/>
          <w:sz w:val="22"/>
          <w:szCs w:val="22"/>
        </w:rPr>
      </w:pPr>
      <w:r w:rsidRPr="00361BEB">
        <w:rPr>
          <w:rFonts w:ascii="Century" w:hAnsi="Century"/>
          <w:sz w:val="22"/>
          <w:szCs w:val="22"/>
        </w:rPr>
        <w:t>Course Infor</w:t>
      </w:r>
      <w:r w:rsidR="001D07F3" w:rsidRPr="00361BEB">
        <w:rPr>
          <w:rFonts w:ascii="Century" w:hAnsi="Century"/>
          <w:sz w:val="22"/>
          <w:szCs w:val="22"/>
        </w:rPr>
        <w:t>mation Sheet</w:t>
      </w:r>
      <w:r w:rsidR="001D07F3" w:rsidRPr="00361BEB">
        <w:rPr>
          <w:rFonts w:ascii="Century" w:hAnsi="Century"/>
          <w:sz w:val="22"/>
          <w:szCs w:val="22"/>
        </w:rPr>
        <w:tab/>
      </w:r>
      <w:r w:rsidR="001D07F3" w:rsidRPr="00361BEB">
        <w:rPr>
          <w:rFonts w:ascii="Century" w:hAnsi="Century"/>
          <w:sz w:val="22"/>
          <w:szCs w:val="22"/>
        </w:rPr>
        <w:tab/>
      </w:r>
      <w:r w:rsidR="001D07F3" w:rsidRPr="00361BEB">
        <w:rPr>
          <w:rFonts w:ascii="Century" w:hAnsi="Century"/>
          <w:sz w:val="22"/>
          <w:szCs w:val="22"/>
        </w:rPr>
        <w:tab/>
      </w:r>
      <w:r w:rsidR="001D07F3" w:rsidRPr="00361BEB">
        <w:rPr>
          <w:rFonts w:ascii="Century" w:hAnsi="Century"/>
          <w:sz w:val="22"/>
          <w:szCs w:val="22"/>
        </w:rPr>
        <w:tab/>
      </w:r>
      <w:r w:rsidR="001D07F3" w:rsidRPr="00361BEB">
        <w:rPr>
          <w:rFonts w:ascii="Century" w:hAnsi="Century"/>
          <w:sz w:val="22"/>
          <w:szCs w:val="22"/>
        </w:rPr>
        <w:tab/>
        <w:t>Papillion-La Vista High School</w:t>
      </w:r>
    </w:p>
    <w:p w:rsidR="007D52CB" w:rsidRPr="00361BEB" w:rsidRDefault="00870167" w:rsidP="007D52CB">
      <w:pPr>
        <w:rPr>
          <w:rFonts w:ascii="Century" w:hAnsi="Century"/>
          <w:sz w:val="22"/>
          <w:szCs w:val="22"/>
          <w:lang w:val="fr-FR"/>
        </w:rPr>
      </w:pPr>
      <w:r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9754F1" w:rsidRPr="00361BEB">
        <w:rPr>
          <w:rFonts w:ascii="Century" w:hAnsi="Century"/>
          <w:sz w:val="22"/>
          <w:szCs w:val="22"/>
        </w:rPr>
        <w:tab/>
      </w:r>
      <w:r w:rsidR="001D07F3" w:rsidRPr="00361BEB">
        <w:rPr>
          <w:rFonts w:ascii="Century" w:hAnsi="Century"/>
          <w:sz w:val="22"/>
          <w:szCs w:val="22"/>
          <w:lang w:val="fr-FR"/>
        </w:rPr>
        <w:t>(402) 898-0400</w:t>
      </w:r>
    </w:p>
    <w:p w:rsidR="007D52CB" w:rsidRPr="00361BEB" w:rsidRDefault="007D52CB" w:rsidP="007D52CB">
      <w:pPr>
        <w:rPr>
          <w:rFonts w:ascii="Century" w:hAnsi="Century"/>
          <w:sz w:val="22"/>
          <w:szCs w:val="22"/>
          <w:lang w:val="fr-FR"/>
        </w:rPr>
      </w:pP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t xml:space="preserve">E-mail: </w:t>
      </w:r>
    </w:p>
    <w:p w:rsidR="007D52CB" w:rsidRPr="00361BEB" w:rsidRDefault="007D52CB" w:rsidP="007D52CB">
      <w:pPr>
        <w:rPr>
          <w:rFonts w:ascii="Century" w:hAnsi="Century"/>
          <w:sz w:val="22"/>
          <w:szCs w:val="22"/>
          <w:lang w:val="fr-FR"/>
        </w:rPr>
      </w:pP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hyperlink r:id="rId6" w:history="1">
        <w:r w:rsidR="001D07F3" w:rsidRPr="00361BEB">
          <w:rPr>
            <w:rStyle w:val="Hyperlink"/>
            <w:rFonts w:ascii="Century" w:hAnsi="Century"/>
            <w:sz w:val="22"/>
            <w:szCs w:val="22"/>
            <w:lang w:val="fr-FR"/>
          </w:rPr>
          <w:t>Dhalligan@paplv.org</w:t>
        </w:r>
      </w:hyperlink>
    </w:p>
    <w:p w:rsidR="001D07F3" w:rsidRPr="00361BEB" w:rsidRDefault="001D07F3" w:rsidP="007D52CB">
      <w:pPr>
        <w:rPr>
          <w:rFonts w:ascii="Century" w:hAnsi="Century"/>
          <w:sz w:val="22"/>
          <w:szCs w:val="22"/>
          <w:lang w:val="fr-FR"/>
        </w:rPr>
      </w:pPr>
    </w:p>
    <w:p w:rsidR="007D52CB" w:rsidRPr="00361BEB" w:rsidRDefault="007D52CB" w:rsidP="007D52CB">
      <w:pPr>
        <w:rPr>
          <w:rFonts w:ascii="Century" w:hAnsi="Century"/>
          <w:sz w:val="22"/>
          <w:szCs w:val="22"/>
          <w:u w:val="single"/>
          <w:lang w:val="fr-FR"/>
        </w:rPr>
      </w:pP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r w:rsidRPr="00361BEB">
        <w:rPr>
          <w:rFonts w:ascii="Century" w:hAnsi="Century"/>
          <w:sz w:val="22"/>
          <w:szCs w:val="22"/>
          <w:lang w:val="fr-FR"/>
        </w:rPr>
        <w:tab/>
      </w:r>
    </w:p>
    <w:p w:rsidR="007D52CB" w:rsidRPr="00361BEB" w:rsidRDefault="007D52CB" w:rsidP="007D52CB">
      <w:pPr>
        <w:pStyle w:val="Heading2"/>
        <w:rPr>
          <w:rFonts w:ascii="Century" w:hAnsi="Century"/>
          <w:b w:val="0"/>
          <w:sz w:val="22"/>
          <w:szCs w:val="22"/>
          <w:u w:val="none"/>
          <w:lang w:val="fr-FR"/>
        </w:rPr>
      </w:pPr>
      <w:r w:rsidRPr="00361BEB">
        <w:rPr>
          <w:rFonts w:ascii="Century" w:hAnsi="Century"/>
          <w:sz w:val="22"/>
          <w:szCs w:val="22"/>
          <w:lang w:val="fr-FR"/>
        </w:rPr>
        <w:t>COURSE OVERVIEW</w:t>
      </w:r>
    </w:p>
    <w:p w:rsidR="007D52CB" w:rsidRPr="00361BEB" w:rsidRDefault="007D52CB" w:rsidP="007D52CB">
      <w:pPr>
        <w:rPr>
          <w:rFonts w:ascii="Century" w:hAnsi="Century"/>
          <w:sz w:val="22"/>
          <w:szCs w:val="22"/>
        </w:rPr>
      </w:pPr>
      <w:r w:rsidRPr="00361BEB">
        <w:rPr>
          <w:rFonts w:ascii="Century" w:hAnsi="Century"/>
          <w:sz w:val="22"/>
          <w:szCs w:val="22"/>
          <w:lang w:val="fr-FR"/>
        </w:rPr>
        <w:t xml:space="preserve">Bienvenue à la classe de français!  </w:t>
      </w:r>
      <w:r w:rsidRPr="00361BEB">
        <w:rPr>
          <w:rFonts w:ascii="Century" w:hAnsi="Century"/>
          <w:sz w:val="22"/>
          <w:szCs w:val="22"/>
        </w:rPr>
        <w:t xml:space="preserve">I believe this semester will be challenging and interesting as we explore the French language and the Francophone culture worldwide.  We will acquire new skills and knowledge in the areas of reading, writing, listening and speaking.  We will use many different methods to accomplish that goal (music, art, reading, listening activities, written expression, presentations, and games). </w:t>
      </w:r>
    </w:p>
    <w:p w:rsidR="007D52CB" w:rsidRPr="00361BEB" w:rsidRDefault="007D52CB" w:rsidP="007D52CB">
      <w:pPr>
        <w:pStyle w:val="Heading2"/>
        <w:rPr>
          <w:rFonts w:ascii="Century" w:hAnsi="Century"/>
          <w:sz w:val="22"/>
          <w:szCs w:val="22"/>
        </w:rPr>
      </w:pPr>
      <w:r w:rsidRPr="00361BEB">
        <w:rPr>
          <w:rFonts w:ascii="Century" w:hAnsi="Century"/>
          <w:sz w:val="22"/>
          <w:szCs w:val="22"/>
        </w:rPr>
        <w:t>PHILOSOPHY</w:t>
      </w:r>
    </w:p>
    <w:p w:rsidR="007D52CB" w:rsidRPr="00361BEB" w:rsidRDefault="007D52CB" w:rsidP="007D52CB">
      <w:pPr>
        <w:rPr>
          <w:rFonts w:ascii="Century" w:hAnsi="Century"/>
          <w:sz w:val="22"/>
          <w:szCs w:val="22"/>
        </w:rPr>
      </w:pPr>
      <w:r w:rsidRPr="00361BEB">
        <w:rPr>
          <w:rFonts w:ascii="Century" w:hAnsi="Century"/>
          <w:sz w:val="22"/>
          <w:szCs w:val="22"/>
        </w:rPr>
        <w:t>The skills you acquire in this class will not only help you with the rest of your high school courses but will also follow you throughout the rest of your life.  My job is to help you succeed and to provide a learning environment that is relevant and positive.  Your job is to do your best and to ask questions when you do not understand (OR IF YOU WANT TO LEARN MORE ABOUT SOMETHING!)   I hope that you will view French as an exciting journey into another language and culture and not just a “schedule-filler”.  This journey will help you gain a greater understanding of English, World History, literature, yourself and our ever shrinking global community!  Together we will learn many new things and will have fun along the way</w:t>
      </w:r>
      <w:r w:rsidRPr="00361BEB">
        <w:rPr>
          <w:rFonts w:ascii="Century" w:hAnsi="Century"/>
          <w:noProof/>
          <w:sz w:val="22"/>
          <w:szCs w:val="22"/>
        </w:rPr>
        <w:sym w:font="Wingdings" w:char="F04A"/>
      </w:r>
    </w:p>
    <w:p w:rsidR="007D52CB" w:rsidRPr="00361BEB" w:rsidRDefault="007D52CB" w:rsidP="007D52CB">
      <w:pPr>
        <w:rPr>
          <w:rFonts w:ascii="Century" w:hAnsi="Century"/>
          <w:sz w:val="22"/>
          <w:szCs w:val="22"/>
        </w:rPr>
      </w:pPr>
      <w:r w:rsidRPr="00361BEB">
        <w:rPr>
          <w:rFonts w:ascii="Century" w:hAnsi="Century" w:cs="Estrangelo Edessa"/>
          <w:b/>
          <w:bCs/>
          <w:sz w:val="22"/>
          <w:szCs w:val="22"/>
          <w:u w:val="single"/>
        </w:rPr>
        <w:t>COURSE DESCRIPTION/CLASS GOALS</w:t>
      </w:r>
    </w:p>
    <w:p w:rsidR="007D52CB" w:rsidRPr="00361BEB" w:rsidRDefault="007D52CB" w:rsidP="007D52CB">
      <w:pPr>
        <w:widowControl w:val="0"/>
        <w:autoSpaceDE w:val="0"/>
        <w:autoSpaceDN w:val="0"/>
        <w:adjustRightInd w:val="0"/>
        <w:rPr>
          <w:rFonts w:ascii="Century" w:hAnsi="Century" w:cs="Estrangelo Edessa"/>
          <w:sz w:val="22"/>
          <w:szCs w:val="22"/>
        </w:rPr>
      </w:pPr>
      <w:r w:rsidRPr="00361BEB">
        <w:rPr>
          <w:rFonts w:ascii="Century" w:hAnsi="Century" w:cs="Estrangelo Edessa"/>
          <w:sz w:val="22"/>
          <w:szCs w:val="22"/>
        </w:rPr>
        <w:t>We will focus on five important areas during the semester-reading, writing, listening, speaking, and culture-to achieve the goals listed below:</w:t>
      </w:r>
    </w:p>
    <w:p w:rsidR="007D52CB" w:rsidRPr="00361BEB" w:rsidRDefault="007D52CB" w:rsidP="007D52CB">
      <w:pPr>
        <w:widowControl w:val="0"/>
        <w:autoSpaceDE w:val="0"/>
        <w:autoSpaceDN w:val="0"/>
        <w:adjustRightInd w:val="0"/>
        <w:ind w:firstLine="720"/>
        <w:rPr>
          <w:rFonts w:ascii="Century" w:hAnsi="Century" w:cs="Estrangelo Edessa"/>
          <w:sz w:val="22"/>
          <w:szCs w:val="22"/>
        </w:rPr>
      </w:pPr>
      <w:r w:rsidRPr="00361BEB">
        <w:rPr>
          <w:rFonts w:ascii="Century" w:hAnsi="Century" w:cs="Estrangelo Edessa"/>
          <w:sz w:val="22"/>
          <w:szCs w:val="22"/>
        </w:rPr>
        <w:t>-to read basic informational texts</w:t>
      </w:r>
    </w:p>
    <w:p w:rsidR="007D52CB" w:rsidRPr="00361BEB" w:rsidRDefault="007D52CB" w:rsidP="007D52CB">
      <w:pPr>
        <w:widowControl w:val="0"/>
        <w:autoSpaceDE w:val="0"/>
        <w:autoSpaceDN w:val="0"/>
        <w:adjustRightInd w:val="0"/>
        <w:ind w:firstLine="720"/>
        <w:rPr>
          <w:rFonts w:ascii="Century" w:hAnsi="Century" w:cs="Estrangelo Edessa"/>
          <w:sz w:val="22"/>
          <w:szCs w:val="22"/>
        </w:rPr>
      </w:pPr>
      <w:r w:rsidRPr="00361BEB">
        <w:rPr>
          <w:rFonts w:ascii="Century" w:hAnsi="Century" w:cs="Estrangelo Edessa"/>
          <w:sz w:val="22"/>
          <w:szCs w:val="22"/>
        </w:rPr>
        <w:t>-to write short narratives in past, present and simple future tenses</w:t>
      </w:r>
    </w:p>
    <w:p w:rsidR="007D52CB" w:rsidRPr="00361BEB" w:rsidRDefault="007D52CB" w:rsidP="007D52CB">
      <w:pPr>
        <w:widowControl w:val="0"/>
        <w:autoSpaceDE w:val="0"/>
        <w:autoSpaceDN w:val="0"/>
        <w:adjustRightInd w:val="0"/>
        <w:ind w:firstLine="720"/>
        <w:rPr>
          <w:rFonts w:ascii="Century" w:hAnsi="Century" w:cs="Estrangelo Edessa"/>
          <w:sz w:val="22"/>
          <w:szCs w:val="22"/>
        </w:rPr>
      </w:pPr>
      <w:r w:rsidRPr="00361BEB">
        <w:rPr>
          <w:rFonts w:ascii="Century" w:hAnsi="Century" w:cs="Estrangelo Edessa"/>
          <w:sz w:val="22"/>
          <w:szCs w:val="22"/>
        </w:rPr>
        <w:t>-to improve listening skills through use of tapes, videos, songs, etc.</w:t>
      </w:r>
    </w:p>
    <w:p w:rsidR="007D52CB" w:rsidRPr="00361BEB" w:rsidRDefault="007D52CB" w:rsidP="007D52CB">
      <w:pPr>
        <w:widowControl w:val="0"/>
        <w:autoSpaceDE w:val="0"/>
        <w:autoSpaceDN w:val="0"/>
        <w:adjustRightInd w:val="0"/>
        <w:ind w:firstLine="720"/>
        <w:rPr>
          <w:rFonts w:ascii="Century" w:hAnsi="Century" w:cs="Estrangelo Edessa"/>
          <w:sz w:val="22"/>
          <w:szCs w:val="22"/>
        </w:rPr>
      </w:pPr>
      <w:r w:rsidRPr="00361BEB">
        <w:rPr>
          <w:rFonts w:ascii="Century" w:hAnsi="Century" w:cs="Estrangelo Edessa"/>
          <w:sz w:val="22"/>
          <w:szCs w:val="22"/>
        </w:rPr>
        <w:t>-to ask/answer questions/initiate and sustain conversation</w:t>
      </w:r>
    </w:p>
    <w:p w:rsidR="007D52CB" w:rsidRPr="00361BEB" w:rsidRDefault="007D52CB" w:rsidP="007D52CB">
      <w:pPr>
        <w:widowControl w:val="0"/>
        <w:autoSpaceDE w:val="0"/>
        <w:autoSpaceDN w:val="0"/>
        <w:adjustRightInd w:val="0"/>
        <w:ind w:left="720"/>
        <w:rPr>
          <w:rFonts w:ascii="Century" w:hAnsi="Century" w:cs="Estrangelo Edessa"/>
          <w:sz w:val="22"/>
          <w:szCs w:val="22"/>
        </w:rPr>
      </w:pPr>
      <w:r w:rsidRPr="00361BEB">
        <w:rPr>
          <w:rFonts w:ascii="Century" w:hAnsi="Century" w:cs="Estrangelo Edessa"/>
          <w:sz w:val="22"/>
          <w:szCs w:val="22"/>
        </w:rPr>
        <w:t>-to develop comprehension skills pertaining to personal needs and wants,                  telephone calls and a variety of instructions</w:t>
      </w:r>
    </w:p>
    <w:p w:rsidR="007D52CB" w:rsidRPr="00361BEB" w:rsidRDefault="007D52CB" w:rsidP="007D52CB">
      <w:pPr>
        <w:widowControl w:val="0"/>
        <w:autoSpaceDE w:val="0"/>
        <w:autoSpaceDN w:val="0"/>
        <w:adjustRightInd w:val="0"/>
        <w:ind w:left="720"/>
        <w:rPr>
          <w:rFonts w:ascii="Century" w:hAnsi="Century" w:cs="Estrangelo Edessa"/>
          <w:sz w:val="22"/>
          <w:szCs w:val="22"/>
        </w:rPr>
      </w:pPr>
      <w:r w:rsidRPr="00361BEB">
        <w:rPr>
          <w:rFonts w:ascii="Century" w:hAnsi="Century" w:cs="Estrangelo Edessa"/>
          <w:sz w:val="22"/>
          <w:szCs w:val="22"/>
        </w:rPr>
        <w:t>-to expand upon vocabulary from French I</w:t>
      </w:r>
    </w:p>
    <w:p w:rsidR="007D52CB" w:rsidRPr="00361BEB" w:rsidRDefault="007D52CB" w:rsidP="007D52CB">
      <w:pPr>
        <w:rPr>
          <w:rFonts w:ascii="Century" w:hAnsi="Century"/>
          <w:sz w:val="22"/>
          <w:szCs w:val="22"/>
        </w:rPr>
      </w:pPr>
    </w:p>
    <w:p w:rsidR="007D52CB" w:rsidRPr="00361BEB" w:rsidRDefault="007D52CB" w:rsidP="007D52CB">
      <w:pPr>
        <w:rPr>
          <w:rFonts w:ascii="Century" w:hAnsi="Century"/>
          <w:b/>
          <w:sz w:val="22"/>
          <w:szCs w:val="22"/>
          <w:u w:val="single"/>
        </w:rPr>
      </w:pPr>
      <w:r w:rsidRPr="00361BEB">
        <w:rPr>
          <w:rFonts w:ascii="Century" w:hAnsi="Century"/>
          <w:b/>
          <w:sz w:val="22"/>
          <w:szCs w:val="22"/>
          <w:u w:val="single"/>
        </w:rPr>
        <w:t>TEXTS</w:t>
      </w:r>
    </w:p>
    <w:p w:rsidR="007D52CB" w:rsidRPr="00361BEB" w:rsidRDefault="007D52CB" w:rsidP="007D52CB">
      <w:pPr>
        <w:rPr>
          <w:rFonts w:ascii="Century" w:hAnsi="Century"/>
          <w:b/>
          <w:i/>
          <w:sz w:val="22"/>
          <w:szCs w:val="22"/>
        </w:rPr>
      </w:pPr>
      <w:r w:rsidRPr="00361BEB">
        <w:rPr>
          <w:rFonts w:ascii="Century" w:hAnsi="Century"/>
          <w:sz w:val="22"/>
          <w:szCs w:val="22"/>
        </w:rPr>
        <w:t xml:space="preserve">Discovering French, </w:t>
      </w:r>
      <w:r w:rsidRPr="00361BEB">
        <w:rPr>
          <w:rFonts w:ascii="Century" w:hAnsi="Century"/>
          <w:b/>
          <w:i/>
          <w:sz w:val="22"/>
          <w:szCs w:val="22"/>
          <w:u w:val="single"/>
        </w:rPr>
        <w:t>Blanc</w:t>
      </w:r>
      <w:r w:rsidR="00870167" w:rsidRPr="00361BEB">
        <w:rPr>
          <w:rFonts w:ascii="Century" w:hAnsi="Century"/>
          <w:b/>
          <w:i/>
          <w:sz w:val="22"/>
          <w:szCs w:val="22"/>
        </w:rPr>
        <w:t xml:space="preserve">     Textbooks must have a cover at all times.</w:t>
      </w:r>
    </w:p>
    <w:p w:rsidR="007D52CB" w:rsidRPr="00361BEB" w:rsidRDefault="007D52CB" w:rsidP="007D52CB">
      <w:pPr>
        <w:rPr>
          <w:rFonts w:ascii="Century" w:hAnsi="Century"/>
          <w:sz w:val="22"/>
          <w:szCs w:val="22"/>
        </w:rPr>
      </w:pPr>
    </w:p>
    <w:p w:rsidR="007D52CB" w:rsidRPr="00361BEB" w:rsidRDefault="007D52CB" w:rsidP="007D52CB">
      <w:pPr>
        <w:pStyle w:val="Heading1"/>
        <w:numPr>
          <w:ilvl w:val="0"/>
          <w:numId w:val="0"/>
        </w:numPr>
        <w:ind w:left="360"/>
        <w:jc w:val="center"/>
        <w:rPr>
          <w:rFonts w:ascii="Century" w:hAnsi="Century" w:cs="Mangal"/>
          <w:i/>
          <w:szCs w:val="22"/>
          <w:u w:val="single"/>
        </w:rPr>
      </w:pPr>
      <w:r w:rsidRPr="00361BEB">
        <w:rPr>
          <w:rFonts w:ascii="Century" w:hAnsi="Century"/>
          <w:szCs w:val="22"/>
        </w:rPr>
        <w:t xml:space="preserve">Materials/Supplies </w:t>
      </w:r>
      <w:r w:rsidRPr="00361BEB">
        <w:rPr>
          <w:rFonts w:ascii="Century" w:hAnsi="Century"/>
          <w:i/>
          <w:szCs w:val="22"/>
          <w:u w:val="single"/>
        </w:rPr>
        <w:t>(</w:t>
      </w:r>
      <w:r w:rsidRPr="00361BEB">
        <w:rPr>
          <w:rFonts w:ascii="Century" w:hAnsi="Century" w:cs="Mangal"/>
          <w:i/>
          <w:szCs w:val="22"/>
          <w:u w:val="single"/>
        </w:rPr>
        <w:t>BRING TO CLASS EACH DAY)</w:t>
      </w:r>
    </w:p>
    <w:p w:rsidR="007D52CB" w:rsidRPr="00361BEB" w:rsidRDefault="007D52CB" w:rsidP="007D52CB">
      <w:pPr>
        <w:rPr>
          <w:rFonts w:ascii="Century" w:hAnsi="Century"/>
          <w:sz w:val="22"/>
          <w:szCs w:val="22"/>
        </w:rPr>
      </w:pPr>
    </w:p>
    <w:p w:rsidR="007D52CB" w:rsidRPr="00361BEB" w:rsidRDefault="007D52CB" w:rsidP="007D52CB">
      <w:pPr>
        <w:ind w:firstLine="720"/>
        <w:rPr>
          <w:rFonts w:ascii="Century" w:hAnsi="Century"/>
          <w:b/>
          <w:bCs/>
          <w:sz w:val="22"/>
          <w:szCs w:val="22"/>
        </w:rPr>
      </w:pPr>
      <w:r w:rsidRPr="00361BEB">
        <w:rPr>
          <w:rFonts w:ascii="Century" w:hAnsi="Century"/>
          <w:b/>
          <w:bCs/>
          <w:sz w:val="22"/>
          <w:szCs w:val="22"/>
        </w:rPr>
        <w:t xml:space="preserve">-3 ring binder with dividers </w:t>
      </w:r>
      <w:r w:rsidRPr="00361BEB">
        <w:rPr>
          <w:rFonts w:ascii="Century" w:hAnsi="Century" w:cs="Lucida Sans Unicode"/>
          <w:b/>
          <w:bCs/>
          <w:sz w:val="22"/>
          <w:szCs w:val="22"/>
        </w:rPr>
        <w:t>→</w:t>
      </w:r>
      <w:r w:rsidRPr="00361BEB">
        <w:rPr>
          <w:rFonts w:ascii="Century" w:hAnsi="Century" w:cs="Lucida Sans Unicode"/>
          <w:b/>
          <w:bCs/>
          <w:sz w:val="22"/>
          <w:szCs w:val="22"/>
        </w:rPr>
        <w:tab/>
        <w:t>→</w:t>
      </w:r>
      <w:r w:rsidRPr="00361BEB">
        <w:rPr>
          <w:rFonts w:ascii="Century" w:hAnsi="Century" w:cs="Lucida Sans Unicode"/>
          <w:b/>
          <w:bCs/>
          <w:sz w:val="22"/>
          <w:szCs w:val="22"/>
        </w:rPr>
        <w:tab/>
        <w:t>→</w:t>
      </w:r>
      <w:r w:rsidR="009754F1" w:rsidRPr="00361BEB">
        <w:rPr>
          <w:rFonts w:ascii="Century" w:hAnsi="Century" w:cs="Lucida Sans Unicode"/>
          <w:b/>
          <w:bCs/>
          <w:sz w:val="22"/>
          <w:szCs w:val="22"/>
        </w:rPr>
        <w:tab/>
        <w:t xml:space="preserve">1. </w:t>
      </w:r>
      <w:proofErr w:type="spellStart"/>
      <w:r w:rsidR="009754F1" w:rsidRPr="00361BEB">
        <w:rPr>
          <w:rFonts w:ascii="Century" w:hAnsi="Century" w:cs="Lucida Sans Unicode"/>
          <w:b/>
          <w:bCs/>
          <w:sz w:val="22"/>
          <w:szCs w:val="22"/>
        </w:rPr>
        <w:t>Préparez-vous</w:t>
      </w:r>
      <w:proofErr w:type="spellEnd"/>
    </w:p>
    <w:p w:rsidR="007D52CB" w:rsidRPr="00361BEB" w:rsidRDefault="007D52CB" w:rsidP="007D52CB">
      <w:pPr>
        <w:rPr>
          <w:rFonts w:ascii="Century" w:hAnsi="Century"/>
          <w:b/>
          <w:bCs/>
          <w:sz w:val="22"/>
          <w:szCs w:val="22"/>
        </w:rPr>
      </w:pPr>
      <w:r w:rsidRPr="00361BEB">
        <w:rPr>
          <w:rFonts w:ascii="Century" w:hAnsi="Century"/>
          <w:b/>
          <w:bCs/>
          <w:sz w:val="22"/>
          <w:szCs w:val="22"/>
        </w:rPr>
        <w:tab/>
        <w:t>-loose leaf paper (no spiral to be handed in)</w:t>
      </w:r>
      <w:r w:rsidRPr="00361BEB">
        <w:rPr>
          <w:rFonts w:ascii="Century" w:hAnsi="Century"/>
          <w:b/>
          <w:bCs/>
          <w:sz w:val="22"/>
          <w:szCs w:val="22"/>
        </w:rPr>
        <w:tab/>
        <w:t xml:space="preserve">2. La </w:t>
      </w:r>
      <w:proofErr w:type="spellStart"/>
      <w:r w:rsidRPr="00361BEB">
        <w:rPr>
          <w:rFonts w:ascii="Century" w:hAnsi="Century"/>
          <w:b/>
          <w:bCs/>
          <w:sz w:val="22"/>
          <w:szCs w:val="22"/>
        </w:rPr>
        <w:t>Grammaire</w:t>
      </w:r>
      <w:proofErr w:type="spellEnd"/>
    </w:p>
    <w:p w:rsidR="007D52CB" w:rsidRPr="00361BEB" w:rsidRDefault="00604B83" w:rsidP="007D52CB">
      <w:pPr>
        <w:rPr>
          <w:rFonts w:ascii="Century" w:hAnsi="Century"/>
          <w:b/>
          <w:bCs/>
          <w:sz w:val="22"/>
          <w:szCs w:val="22"/>
          <w:lang w:val="fr-FR"/>
        </w:rPr>
      </w:pPr>
      <w:r w:rsidRPr="00361BEB">
        <w:rPr>
          <w:rFonts w:ascii="Century" w:hAnsi="Century"/>
          <w:b/>
          <w:bCs/>
          <w:sz w:val="22"/>
          <w:szCs w:val="22"/>
        </w:rPr>
        <w:tab/>
        <w:t>-pens/pencil/highlighter/dry erase marker</w:t>
      </w:r>
      <w:r w:rsidR="007D52CB" w:rsidRPr="00361BEB">
        <w:rPr>
          <w:rFonts w:ascii="Century" w:hAnsi="Century"/>
          <w:b/>
          <w:bCs/>
          <w:sz w:val="22"/>
          <w:szCs w:val="22"/>
        </w:rPr>
        <w:tab/>
      </w:r>
      <w:r w:rsidR="00361BEB">
        <w:rPr>
          <w:rFonts w:ascii="Century" w:hAnsi="Century"/>
          <w:b/>
          <w:bCs/>
          <w:sz w:val="22"/>
          <w:szCs w:val="22"/>
        </w:rPr>
        <w:t xml:space="preserve">            </w:t>
      </w:r>
      <w:r w:rsidR="007D52CB" w:rsidRPr="00361BEB">
        <w:rPr>
          <w:rFonts w:ascii="Century" w:hAnsi="Century"/>
          <w:b/>
          <w:bCs/>
          <w:sz w:val="22"/>
          <w:szCs w:val="22"/>
        </w:rPr>
        <w:t xml:space="preserve">3. </w:t>
      </w:r>
      <w:r w:rsidR="007D52CB" w:rsidRPr="00361BEB">
        <w:rPr>
          <w:rFonts w:ascii="Century" w:hAnsi="Century"/>
          <w:b/>
          <w:bCs/>
          <w:sz w:val="22"/>
          <w:szCs w:val="22"/>
          <w:lang w:val="fr-FR"/>
        </w:rPr>
        <w:t>Le Vocabulaire</w:t>
      </w:r>
    </w:p>
    <w:p w:rsidR="007D52CB" w:rsidRPr="00361BEB" w:rsidRDefault="007D52CB" w:rsidP="007D52CB">
      <w:pPr>
        <w:rPr>
          <w:rFonts w:ascii="Century" w:hAnsi="Century"/>
          <w:b/>
          <w:bCs/>
          <w:sz w:val="22"/>
          <w:szCs w:val="22"/>
          <w:lang w:val="fr-FR"/>
        </w:rPr>
      </w:pPr>
      <w:r w:rsidRPr="00361BEB">
        <w:rPr>
          <w:rFonts w:ascii="Century" w:hAnsi="Century"/>
          <w:b/>
          <w:bCs/>
          <w:sz w:val="22"/>
          <w:szCs w:val="22"/>
          <w:lang w:val="fr-FR"/>
        </w:rPr>
        <w:tab/>
      </w:r>
      <w:r w:rsidR="00604B83" w:rsidRPr="00361BEB">
        <w:rPr>
          <w:rFonts w:ascii="Century" w:hAnsi="Century"/>
          <w:b/>
          <w:bCs/>
          <w:sz w:val="22"/>
          <w:szCs w:val="22"/>
          <w:lang w:val="fr-FR"/>
        </w:rPr>
        <w:t xml:space="preserve">-an open </w:t>
      </w:r>
      <w:proofErr w:type="spellStart"/>
      <w:r w:rsidR="00604B83" w:rsidRPr="00361BEB">
        <w:rPr>
          <w:rFonts w:ascii="Century" w:hAnsi="Century"/>
          <w:b/>
          <w:bCs/>
          <w:sz w:val="22"/>
          <w:szCs w:val="22"/>
          <w:lang w:val="fr-FR"/>
        </w:rPr>
        <w:t>mind</w:t>
      </w:r>
      <w:proofErr w:type="spellEnd"/>
      <w:r w:rsidR="00604B83" w:rsidRPr="00361BEB">
        <w:rPr>
          <w:rFonts w:ascii="Century" w:hAnsi="Century"/>
          <w:b/>
          <w:bCs/>
          <w:sz w:val="22"/>
          <w:szCs w:val="22"/>
          <w:lang w:val="fr-FR"/>
        </w:rPr>
        <w:tab/>
      </w:r>
      <w:r w:rsidR="00604B83" w:rsidRPr="00361BEB">
        <w:rPr>
          <w:rFonts w:ascii="Century" w:hAnsi="Century"/>
          <w:b/>
          <w:bCs/>
          <w:sz w:val="22"/>
          <w:szCs w:val="22"/>
          <w:lang w:val="fr-FR"/>
        </w:rPr>
        <w:tab/>
      </w:r>
      <w:r w:rsidR="00604B83" w:rsidRPr="00361BEB">
        <w:rPr>
          <w:rFonts w:ascii="Century" w:hAnsi="Century"/>
          <w:b/>
          <w:bCs/>
          <w:sz w:val="22"/>
          <w:szCs w:val="22"/>
          <w:lang w:val="fr-FR"/>
        </w:rPr>
        <w:tab/>
      </w:r>
      <w:r w:rsidR="00604B83" w:rsidRPr="00361BEB">
        <w:rPr>
          <w:rFonts w:ascii="Century" w:hAnsi="Century"/>
          <w:b/>
          <w:bCs/>
          <w:sz w:val="22"/>
          <w:szCs w:val="22"/>
          <w:lang w:val="fr-FR"/>
        </w:rPr>
        <w:tab/>
      </w:r>
      <w:r w:rsidR="001D07F3" w:rsidRPr="00361BEB">
        <w:rPr>
          <w:rFonts w:ascii="Century" w:hAnsi="Century"/>
          <w:b/>
          <w:bCs/>
          <w:sz w:val="22"/>
          <w:szCs w:val="22"/>
          <w:lang w:val="fr-FR"/>
        </w:rPr>
        <w:tab/>
      </w:r>
      <w:r w:rsidRPr="00361BEB">
        <w:rPr>
          <w:rFonts w:ascii="Century" w:hAnsi="Century"/>
          <w:b/>
          <w:bCs/>
          <w:sz w:val="22"/>
          <w:szCs w:val="22"/>
          <w:lang w:val="fr-FR"/>
        </w:rPr>
        <w:t>4. Les Examens</w:t>
      </w:r>
    </w:p>
    <w:p w:rsidR="007D52CB" w:rsidRPr="00361BEB" w:rsidRDefault="007D52CB" w:rsidP="007D52CB">
      <w:pPr>
        <w:rPr>
          <w:rFonts w:ascii="Century" w:hAnsi="Century"/>
          <w:b/>
          <w:bCs/>
          <w:sz w:val="22"/>
          <w:szCs w:val="22"/>
        </w:rPr>
      </w:pPr>
      <w:r w:rsidRPr="00361BEB">
        <w:rPr>
          <w:rFonts w:ascii="Century" w:hAnsi="Century"/>
          <w:b/>
          <w:bCs/>
          <w:sz w:val="22"/>
          <w:szCs w:val="22"/>
          <w:lang w:val="fr-FR"/>
        </w:rPr>
        <w:t xml:space="preserve">        </w:t>
      </w:r>
      <w:r w:rsidR="00361BEB">
        <w:rPr>
          <w:rFonts w:ascii="Century" w:hAnsi="Century"/>
          <w:b/>
          <w:bCs/>
          <w:sz w:val="22"/>
          <w:szCs w:val="22"/>
          <w:lang w:val="fr-FR"/>
        </w:rPr>
        <w:t xml:space="preserve">    </w:t>
      </w:r>
      <w:r w:rsidR="00604B83" w:rsidRPr="00361BEB">
        <w:rPr>
          <w:rFonts w:ascii="Century" w:hAnsi="Century"/>
          <w:b/>
          <w:bCs/>
          <w:sz w:val="22"/>
          <w:szCs w:val="22"/>
        </w:rPr>
        <w:t>-a positive attitude</w:t>
      </w:r>
      <w:r w:rsidR="00604B83" w:rsidRPr="00361BEB">
        <w:rPr>
          <w:rFonts w:ascii="Century" w:hAnsi="Century"/>
          <w:b/>
          <w:bCs/>
          <w:sz w:val="22"/>
          <w:szCs w:val="22"/>
        </w:rPr>
        <w:tab/>
      </w:r>
      <w:r w:rsidR="00604B83" w:rsidRPr="00361BEB">
        <w:rPr>
          <w:rFonts w:ascii="Century" w:hAnsi="Century"/>
          <w:b/>
          <w:bCs/>
          <w:sz w:val="22"/>
          <w:szCs w:val="22"/>
        </w:rPr>
        <w:tab/>
      </w:r>
      <w:r w:rsidR="00604B83" w:rsidRPr="00361BEB">
        <w:rPr>
          <w:rFonts w:ascii="Century" w:hAnsi="Century"/>
          <w:b/>
          <w:bCs/>
          <w:sz w:val="22"/>
          <w:szCs w:val="22"/>
        </w:rPr>
        <w:tab/>
      </w:r>
      <w:r w:rsidRPr="00361BEB">
        <w:rPr>
          <w:rFonts w:ascii="Century" w:hAnsi="Century"/>
          <w:b/>
          <w:bCs/>
          <w:sz w:val="22"/>
          <w:szCs w:val="22"/>
        </w:rPr>
        <w:tab/>
      </w:r>
      <w:r w:rsidRPr="00361BEB">
        <w:rPr>
          <w:rFonts w:ascii="Century" w:hAnsi="Century"/>
          <w:b/>
          <w:bCs/>
          <w:sz w:val="22"/>
          <w:szCs w:val="22"/>
        </w:rPr>
        <w:tab/>
        <w:t>5. La Culture</w:t>
      </w:r>
    </w:p>
    <w:p w:rsidR="007D52CB" w:rsidRPr="00361BEB" w:rsidRDefault="007D52CB" w:rsidP="007D52CB">
      <w:pPr>
        <w:rPr>
          <w:rFonts w:ascii="Century" w:hAnsi="Century"/>
          <w:b/>
          <w:bCs/>
          <w:sz w:val="22"/>
          <w:szCs w:val="22"/>
        </w:rPr>
      </w:pPr>
    </w:p>
    <w:p w:rsidR="007D52CB" w:rsidRPr="00361BEB" w:rsidRDefault="007D52CB" w:rsidP="007D52CB">
      <w:pPr>
        <w:widowControl w:val="0"/>
        <w:autoSpaceDE w:val="0"/>
        <w:autoSpaceDN w:val="0"/>
        <w:adjustRightInd w:val="0"/>
        <w:rPr>
          <w:rFonts w:ascii="Century" w:hAnsi="Century" w:cs="Estrangelo Edessa"/>
          <w:b/>
          <w:bCs/>
          <w:sz w:val="30"/>
          <w:szCs w:val="30"/>
          <w:u w:val="single"/>
        </w:rPr>
      </w:pPr>
      <w:r w:rsidRPr="00361BEB">
        <w:rPr>
          <w:rFonts w:ascii="Century" w:hAnsi="Century" w:cs="Estrangelo Edessa"/>
          <w:b/>
          <w:bCs/>
          <w:sz w:val="30"/>
          <w:szCs w:val="30"/>
          <w:u w:val="single"/>
        </w:rPr>
        <w:t xml:space="preserve">In class translators, on-line translators and any form of </w:t>
      </w:r>
      <w:r w:rsidR="00C41891" w:rsidRPr="00361BEB">
        <w:rPr>
          <w:rFonts w:ascii="Century" w:hAnsi="Century" w:cs="Estrangelo Edessa"/>
          <w:b/>
          <w:bCs/>
          <w:sz w:val="30"/>
          <w:szCs w:val="30"/>
          <w:u w:val="single"/>
        </w:rPr>
        <w:t>plagiarism</w:t>
      </w:r>
      <w:r w:rsidR="009754F1" w:rsidRPr="00361BEB">
        <w:rPr>
          <w:rFonts w:ascii="Century" w:hAnsi="Century" w:cs="Estrangelo Edessa"/>
          <w:b/>
          <w:bCs/>
          <w:sz w:val="30"/>
          <w:szCs w:val="30"/>
          <w:u w:val="single"/>
        </w:rPr>
        <w:t xml:space="preserve"> will not be tolerated and will</w:t>
      </w:r>
      <w:r w:rsidRPr="00361BEB">
        <w:rPr>
          <w:rFonts w:ascii="Century" w:hAnsi="Century" w:cs="Estrangelo Edessa"/>
          <w:b/>
          <w:bCs/>
          <w:sz w:val="30"/>
          <w:szCs w:val="30"/>
          <w:u w:val="single"/>
        </w:rPr>
        <w:t xml:space="preserve"> result in a failing grade!!!!!</w:t>
      </w:r>
    </w:p>
    <w:p w:rsidR="007D52CB" w:rsidRPr="00361BEB" w:rsidRDefault="007D52CB" w:rsidP="007D52CB">
      <w:pPr>
        <w:widowControl w:val="0"/>
        <w:autoSpaceDE w:val="0"/>
        <w:autoSpaceDN w:val="0"/>
        <w:adjustRightInd w:val="0"/>
        <w:rPr>
          <w:rFonts w:ascii="Century" w:hAnsi="Century" w:cs="Estrangelo Edessa"/>
          <w:b/>
          <w:bCs/>
          <w:sz w:val="16"/>
          <w:szCs w:val="16"/>
          <w:u w:val="single"/>
        </w:rPr>
      </w:pPr>
    </w:p>
    <w:p w:rsidR="007D52CB" w:rsidRPr="00361BEB" w:rsidRDefault="007D52CB" w:rsidP="007D52CB">
      <w:pPr>
        <w:widowControl w:val="0"/>
        <w:autoSpaceDE w:val="0"/>
        <w:autoSpaceDN w:val="0"/>
        <w:adjustRightInd w:val="0"/>
        <w:rPr>
          <w:rFonts w:ascii="Century" w:hAnsi="Century"/>
          <w:b/>
          <w:bCs/>
          <w:sz w:val="22"/>
          <w:szCs w:val="22"/>
        </w:rPr>
      </w:pPr>
    </w:p>
    <w:p w:rsidR="007D52CB" w:rsidRPr="00361BEB" w:rsidRDefault="007D52CB" w:rsidP="007D52CB">
      <w:pPr>
        <w:widowControl w:val="0"/>
        <w:autoSpaceDE w:val="0"/>
        <w:autoSpaceDN w:val="0"/>
        <w:adjustRightInd w:val="0"/>
        <w:ind w:left="3600" w:firstLine="720"/>
        <w:rPr>
          <w:rFonts w:ascii="Century" w:hAnsi="Century" w:cs="Estrangelo Edessa"/>
        </w:rPr>
      </w:pPr>
      <w:r w:rsidRPr="00361BEB">
        <w:rPr>
          <w:rFonts w:ascii="Century" w:hAnsi="Century" w:cs="Estrangelo Edessa"/>
          <w:b/>
          <w:bCs/>
          <w:u w:val="single"/>
        </w:rPr>
        <w:t>GRADING</w:t>
      </w:r>
    </w:p>
    <w:p w:rsidR="007D52CB" w:rsidRPr="00361BEB" w:rsidRDefault="007D52CB" w:rsidP="007D52CB">
      <w:pPr>
        <w:widowControl w:val="0"/>
        <w:autoSpaceDE w:val="0"/>
        <w:autoSpaceDN w:val="0"/>
        <w:adjustRightInd w:val="0"/>
        <w:rPr>
          <w:rFonts w:ascii="Century" w:hAnsi="Century" w:cs="Estrangelo Edessa"/>
        </w:rPr>
      </w:pPr>
      <w:r w:rsidRPr="00361BEB">
        <w:rPr>
          <w:rFonts w:ascii="Century" w:hAnsi="Century" w:cs="Estrangelo Edessa"/>
        </w:rPr>
        <w:t>You will earn your grade as follows:</w:t>
      </w:r>
    </w:p>
    <w:p w:rsidR="007D52CB" w:rsidRPr="00361BEB" w:rsidRDefault="001D07F3"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b/>
          <w:bCs/>
        </w:rPr>
        <w:t>Formative Assessments</w:t>
      </w:r>
      <w:r w:rsidRPr="00361BEB">
        <w:rPr>
          <w:rFonts w:ascii="Century" w:hAnsi="Century" w:cs="Estrangelo Edessa"/>
        </w:rPr>
        <w:tab/>
      </w:r>
      <w:r w:rsidRPr="00361BEB">
        <w:rPr>
          <w:rFonts w:ascii="Century" w:hAnsi="Century" w:cs="Estrangelo Edessa"/>
        </w:rPr>
        <w:tab/>
      </w:r>
      <w:r w:rsidR="007D52CB" w:rsidRPr="00361BEB">
        <w:rPr>
          <w:rFonts w:ascii="Century" w:hAnsi="Century" w:cs="Estrangelo Edessa"/>
        </w:rPr>
        <w:tab/>
      </w:r>
      <w:r w:rsidRPr="00361BEB">
        <w:rPr>
          <w:rFonts w:ascii="Century" w:hAnsi="Century" w:cs="Estrangelo Edessa"/>
          <w:b/>
          <w:bCs/>
        </w:rPr>
        <w:t>70%</w:t>
      </w:r>
      <w:r w:rsidR="007D52CB" w:rsidRPr="00361BEB">
        <w:rPr>
          <w:rFonts w:ascii="Century" w:hAnsi="Century" w:cs="Estrangelo Edessa"/>
          <w:b/>
          <w:bCs/>
        </w:rPr>
        <w:tab/>
      </w:r>
      <w:r w:rsidR="007D52CB" w:rsidRPr="00361BEB">
        <w:rPr>
          <w:rFonts w:ascii="Century" w:hAnsi="Century" w:cs="Estrangelo Edessa"/>
        </w:rPr>
        <w:tab/>
      </w:r>
      <w:r w:rsidR="007D52CB" w:rsidRPr="00361BEB">
        <w:rPr>
          <w:rFonts w:ascii="Century" w:hAnsi="Century" w:cs="Estrangelo Edessa"/>
        </w:rPr>
        <w:tab/>
      </w:r>
      <w:r w:rsidR="007D52CB" w:rsidRPr="00361BEB">
        <w:rPr>
          <w:rFonts w:ascii="Century" w:hAnsi="Century" w:cs="Estrangelo Edessa"/>
        </w:rPr>
        <w:tab/>
      </w:r>
    </w:p>
    <w:p w:rsidR="007D52CB" w:rsidRPr="00361BEB" w:rsidRDefault="007D52CB"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color w:val="000000"/>
        </w:rPr>
        <w:t>(Homework, bell</w:t>
      </w:r>
      <w:r w:rsidR="009754F1" w:rsidRPr="00361BEB">
        <w:rPr>
          <w:rFonts w:ascii="Century" w:hAnsi="Century" w:cs="Estrangelo Edessa"/>
          <w:color w:val="000000"/>
        </w:rPr>
        <w:t>-</w:t>
      </w:r>
      <w:r w:rsidRPr="00361BEB">
        <w:rPr>
          <w:rFonts w:ascii="Century" w:hAnsi="Century" w:cs="Estrangelo Edessa"/>
          <w:color w:val="000000"/>
        </w:rPr>
        <w:t xml:space="preserve">work, </w:t>
      </w:r>
      <w:r w:rsidR="00870167" w:rsidRPr="00361BEB">
        <w:rPr>
          <w:rFonts w:ascii="Century" w:hAnsi="Century" w:cs="Estrangelo Edessa"/>
          <w:color w:val="000000"/>
        </w:rPr>
        <w:t>mastery verb quizzes ***</w:t>
      </w:r>
      <w:r w:rsidR="00BC0023">
        <w:rPr>
          <w:rFonts w:ascii="Century" w:hAnsi="Century" w:cs="Estrangelo Edessa"/>
          <w:color w:val="000000"/>
        </w:rPr>
        <w:t xml:space="preserve">, </w:t>
      </w:r>
      <w:bookmarkStart w:id="0" w:name="_GoBack"/>
      <w:bookmarkEnd w:id="0"/>
      <w:r w:rsidRPr="00361BEB">
        <w:rPr>
          <w:rFonts w:ascii="Century" w:hAnsi="Century" w:cs="Estrangelo Edessa"/>
          <w:color w:val="000000"/>
        </w:rPr>
        <w:t>class activities, participation</w:t>
      </w:r>
      <w:r w:rsidR="009754F1" w:rsidRPr="00361BEB">
        <w:rPr>
          <w:rFonts w:ascii="Century" w:hAnsi="Century" w:cs="Estrangelo Edessa"/>
          <w:color w:val="000000"/>
        </w:rPr>
        <w:t>**</w:t>
      </w:r>
      <w:r w:rsidRPr="00361BEB">
        <w:rPr>
          <w:rFonts w:ascii="Century" w:hAnsi="Century" w:cs="Estrangelo Edessa"/>
          <w:color w:val="000000"/>
        </w:rPr>
        <w:t>)</w:t>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sz w:val="16"/>
          <w:szCs w:val="16"/>
        </w:rPr>
        <w:t xml:space="preserve"> </w:t>
      </w:r>
    </w:p>
    <w:p w:rsidR="007D52CB" w:rsidRPr="00361BEB" w:rsidRDefault="007D52CB"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r w:rsidRPr="00361BEB">
        <w:rPr>
          <w:rFonts w:ascii="Century" w:hAnsi="Century" w:cs="Estrangelo Edessa"/>
        </w:rPr>
        <w:tab/>
      </w:r>
    </w:p>
    <w:p w:rsidR="007D52CB" w:rsidRPr="00361BEB" w:rsidRDefault="007D52CB" w:rsidP="007D52CB">
      <w:pPr>
        <w:widowControl w:val="0"/>
        <w:autoSpaceDE w:val="0"/>
        <w:autoSpaceDN w:val="0"/>
        <w:adjustRightInd w:val="0"/>
        <w:rPr>
          <w:rFonts w:ascii="Century" w:hAnsi="Century" w:cs="Estrangelo Edessa"/>
        </w:rPr>
      </w:pPr>
    </w:p>
    <w:p w:rsidR="007D52CB" w:rsidRPr="00361BEB" w:rsidRDefault="001D07F3"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b/>
          <w:bCs/>
        </w:rPr>
        <w:t>Summative Assessments</w:t>
      </w:r>
      <w:r w:rsidR="007D52CB" w:rsidRPr="00361BEB">
        <w:rPr>
          <w:rFonts w:ascii="Century" w:hAnsi="Century" w:cs="Estrangelo Edessa"/>
        </w:rPr>
        <w:tab/>
      </w:r>
      <w:r w:rsidR="007D52CB" w:rsidRPr="00361BEB">
        <w:rPr>
          <w:rFonts w:ascii="Century" w:hAnsi="Century" w:cs="Estrangelo Edessa"/>
        </w:rPr>
        <w:tab/>
      </w:r>
      <w:r w:rsidR="007D52CB" w:rsidRPr="00361BEB">
        <w:rPr>
          <w:rFonts w:ascii="Century" w:hAnsi="Century" w:cs="Estrangelo Edessa"/>
        </w:rPr>
        <w:tab/>
      </w:r>
      <w:r w:rsidRPr="00361BEB">
        <w:rPr>
          <w:rFonts w:ascii="Century" w:hAnsi="Century" w:cs="Estrangelo Edessa"/>
          <w:b/>
          <w:bCs/>
        </w:rPr>
        <w:t>3</w:t>
      </w:r>
      <w:r w:rsidR="007D52CB" w:rsidRPr="00361BEB">
        <w:rPr>
          <w:rFonts w:ascii="Century" w:hAnsi="Century" w:cs="Estrangelo Edessa"/>
          <w:b/>
          <w:bCs/>
        </w:rPr>
        <w:t>0%</w:t>
      </w:r>
      <w:r w:rsidR="007D52CB" w:rsidRPr="00361BEB">
        <w:rPr>
          <w:rFonts w:ascii="Century" w:hAnsi="Century" w:cs="Estrangelo Edessa"/>
          <w:b/>
          <w:bCs/>
        </w:rPr>
        <w:tab/>
      </w:r>
      <w:r w:rsidR="007D52CB" w:rsidRPr="00361BEB">
        <w:rPr>
          <w:rFonts w:ascii="Century" w:hAnsi="Century" w:cs="Estrangelo Edessa"/>
        </w:rPr>
        <w:tab/>
      </w:r>
      <w:r w:rsidR="007D52CB" w:rsidRPr="00361BEB">
        <w:rPr>
          <w:rFonts w:ascii="Century" w:hAnsi="Century" w:cs="Estrangelo Edessa"/>
        </w:rPr>
        <w:tab/>
      </w:r>
      <w:r w:rsidR="007D52CB" w:rsidRPr="00361BEB">
        <w:rPr>
          <w:rFonts w:ascii="Century" w:hAnsi="Century" w:cs="Estrangelo Edessa"/>
        </w:rPr>
        <w:tab/>
      </w:r>
    </w:p>
    <w:p w:rsidR="007D52CB" w:rsidRPr="00361BEB" w:rsidRDefault="009754F1"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rPr>
        <w:t>(</w:t>
      </w:r>
      <w:r w:rsidR="00870167" w:rsidRPr="00361BEB">
        <w:rPr>
          <w:rFonts w:ascii="Century" w:hAnsi="Century" w:cs="Estrangelo Edessa"/>
        </w:rPr>
        <w:t>U</w:t>
      </w:r>
      <w:r w:rsidR="007D52CB" w:rsidRPr="00361BEB">
        <w:rPr>
          <w:rFonts w:ascii="Century" w:hAnsi="Century" w:cs="Estrangelo Edessa"/>
        </w:rPr>
        <w:t xml:space="preserve">nit </w:t>
      </w:r>
      <w:r w:rsidRPr="00361BEB">
        <w:rPr>
          <w:rFonts w:ascii="Century" w:hAnsi="Century" w:cs="Estrangelo Edessa"/>
        </w:rPr>
        <w:t xml:space="preserve">assessments, </w:t>
      </w:r>
      <w:r w:rsidR="00870167" w:rsidRPr="00361BEB">
        <w:rPr>
          <w:rFonts w:ascii="Century" w:hAnsi="Century" w:cs="Estrangelo Edessa"/>
        </w:rPr>
        <w:t>vocabulary quizzes</w:t>
      </w:r>
      <w:r w:rsidR="00604B83" w:rsidRPr="00361BEB">
        <w:rPr>
          <w:rFonts w:ascii="Century" w:hAnsi="Century" w:cs="Estrangelo Edessa"/>
        </w:rPr>
        <w:t>,</w:t>
      </w:r>
      <w:r w:rsidR="00870167" w:rsidRPr="00361BEB">
        <w:rPr>
          <w:rFonts w:ascii="Century" w:hAnsi="Century" w:cs="Estrangelo Edessa"/>
        </w:rPr>
        <w:t xml:space="preserve"> projects,</w:t>
      </w:r>
      <w:r w:rsidR="00604B83" w:rsidRPr="00361BEB">
        <w:rPr>
          <w:rFonts w:ascii="Century" w:hAnsi="Century" w:cs="Estrangelo Edessa"/>
        </w:rPr>
        <w:t xml:space="preserve"> </w:t>
      </w:r>
      <w:r w:rsidRPr="00361BEB">
        <w:rPr>
          <w:rFonts w:ascii="Century" w:hAnsi="Century" w:cs="Estrangelo Edessa"/>
        </w:rPr>
        <w:t>presentations,</w:t>
      </w:r>
      <w:r w:rsidR="001D07F3" w:rsidRPr="00361BEB">
        <w:rPr>
          <w:rFonts w:ascii="Century" w:hAnsi="Century" w:cs="Estrangelo Edessa"/>
        </w:rPr>
        <w:t xml:space="preserve"> semester/final exams</w:t>
      </w:r>
      <w:r w:rsidRPr="00361BEB">
        <w:rPr>
          <w:rFonts w:ascii="Century" w:hAnsi="Century" w:cs="Estrangelo Edessa"/>
        </w:rPr>
        <w:t xml:space="preserve"> etc.)</w:t>
      </w:r>
      <w:r w:rsidR="007D52CB" w:rsidRPr="00361BEB">
        <w:rPr>
          <w:rFonts w:ascii="Century" w:hAnsi="Century" w:cs="Estrangelo Edessa"/>
        </w:rPr>
        <w:tab/>
      </w:r>
    </w:p>
    <w:p w:rsidR="007D52CB" w:rsidRPr="00361BEB" w:rsidRDefault="007D52CB" w:rsidP="007D52CB">
      <w:pPr>
        <w:widowControl w:val="0"/>
        <w:autoSpaceDE w:val="0"/>
        <w:autoSpaceDN w:val="0"/>
        <w:adjustRightInd w:val="0"/>
        <w:rPr>
          <w:rFonts w:ascii="Century" w:hAnsi="Century" w:cs="Estrangelo Edessa"/>
          <w:sz w:val="16"/>
          <w:szCs w:val="16"/>
        </w:rPr>
      </w:pPr>
      <w:r w:rsidRPr="00361BEB">
        <w:rPr>
          <w:rFonts w:ascii="Century" w:hAnsi="Century" w:cs="Estrangelo Edessa"/>
          <w:sz w:val="16"/>
          <w:szCs w:val="16"/>
        </w:rPr>
        <w:lastRenderedPageBreak/>
        <w:tab/>
      </w:r>
    </w:p>
    <w:p w:rsidR="007D52CB" w:rsidRDefault="007D52CB" w:rsidP="007D52CB">
      <w:pPr>
        <w:widowControl w:val="0"/>
        <w:autoSpaceDE w:val="0"/>
        <w:autoSpaceDN w:val="0"/>
        <w:adjustRightInd w:val="0"/>
        <w:rPr>
          <w:rFonts w:ascii="Century" w:hAnsi="Century" w:cs="Estrangelo Edessa"/>
          <w:b/>
          <w:sz w:val="24"/>
          <w:szCs w:val="24"/>
          <w:u w:val="single"/>
        </w:rPr>
      </w:pPr>
      <w:r w:rsidRPr="00361BEB">
        <w:rPr>
          <w:rFonts w:ascii="Century" w:hAnsi="Century" w:cs="Estrangelo Edessa"/>
          <w:b/>
          <w:sz w:val="24"/>
          <w:szCs w:val="24"/>
          <w:u w:val="single"/>
        </w:rPr>
        <w:t>*</w:t>
      </w:r>
      <w:r w:rsidRPr="00361BEB">
        <w:rPr>
          <w:rFonts w:ascii="Century" w:hAnsi="Century" w:cs="Estrangelo Edessa"/>
          <w:b/>
          <w:bCs/>
          <w:sz w:val="24"/>
          <w:szCs w:val="24"/>
          <w:u w:val="single"/>
        </w:rPr>
        <w:t xml:space="preserve">Mastery verb quizzes </w:t>
      </w:r>
      <w:r w:rsidRPr="00361BEB">
        <w:rPr>
          <w:rFonts w:ascii="Century" w:hAnsi="Century" w:cs="Estrangelo Edessa"/>
          <w:b/>
          <w:sz w:val="24"/>
          <w:szCs w:val="24"/>
          <w:u w:val="single"/>
        </w:rPr>
        <w:t>are a system to make sure that you are mastering the basic skills of language learning (vocabulary and verbs).  Mastery quizzes will be evaluated differently.  You either score a 100% on a quiz or a 0%.  You must retake a verb quiz as many times as necessary to achieve the mastery level.  Class time is giv</w:t>
      </w:r>
      <w:r w:rsidR="00870167" w:rsidRPr="00361BEB">
        <w:rPr>
          <w:rFonts w:ascii="Century" w:hAnsi="Century" w:cs="Estrangelo Edessa"/>
          <w:b/>
          <w:sz w:val="24"/>
          <w:szCs w:val="24"/>
          <w:u w:val="single"/>
        </w:rPr>
        <w:t>en for retake #2 and occasionally attempt #3</w:t>
      </w:r>
      <w:r w:rsidRPr="00361BEB">
        <w:rPr>
          <w:rFonts w:ascii="Century" w:hAnsi="Century" w:cs="Estrangelo Edessa"/>
          <w:b/>
          <w:sz w:val="24"/>
          <w:szCs w:val="24"/>
          <w:u w:val="single"/>
        </w:rPr>
        <w:t>.  In addition</w:t>
      </w:r>
      <w:r w:rsidR="00361BEB">
        <w:rPr>
          <w:rFonts w:ascii="Century" w:hAnsi="Century" w:cs="Estrangelo Edessa"/>
          <w:b/>
          <w:sz w:val="24"/>
          <w:szCs w:val="24"/>
          <w:u w:val="single"/>
        </w:rPr>
        <w:t>,</w:t>
      </w:r>
      <w:r w:rsidRPr="00361BEB">
        <w:rPr>
          <w:rFonts w:ascii="Century" w:hAnsi="Century" w:cs="Estrangelo Edessa"/>
          <w:b/>
          <w:sz w:val="24"/>
          <w:szCs w:val="24"/>
          <w:u w:val="single"/>
        </w:rPr>
        <w:t xml:space="preserve"> y</w:t>
      </w:r>
      <w:r w:rsidR="00604B83" w:rsidRPr="00361BEB">
        <w:rPr>
          <w:rFonts w:ascii="Century" w:hAnsi="Century" w:cs="Estrangelo Edessa"/>
          <w:b/>
          <w:sz w:val="24"/>
          <w:szCs w:val="24"/>
          <w:u w:val="single"/>
        </w:rPr>
        <w:t>ou can retake quizzes before/</w:t>
      </w:r>
      <w:r w:rsidRPr="00361BEB">
        <w:rPr>
          <w:rFonts w:ascii="Century" w:hAnsi="Century" w:cs="Estrangelo Edessa"/>
          <w:b/>
          <w:sz w:val="24"/>
          <w:szCs w:val="24"/>
          <w:u w:val="single"/>
        </w:rPr>
        <w:t xml:space="preserve">after school.  </w:t>
      </w:r>
    </w:p>
    <w:p w:rsidR="00361BEB" w:rsidRPr="00361BEB" w:rsidRDefault="00361BEB" w:rsidP="007D52CB">
      <w:pPr>
        <w:widowControl w:val="0"/>
        <w:autoSpaceDE w:val="0"/>
        <w:autoSpaceDN w:val="0"/>
        <w:adjustRightInd w:val="0"/>
        <w:rPr>
          <w:rFonts w:ascii="Century" w:hAnsi="Century" w:cs="Estrangelo Edessa"/>
          <w:b/>
          <w:sz w:val="24"/>
          <w:szCs w:val="24"/>
          <w:u w:val="single"/>
        </w:rPr>
      </w:pPr>
    </w:p>
    <w:p w:rsidR="007D52CB" w:rsidRPr="00361BEB" w:rsidRDefault="007D52CB" w:rsidP="007D52CB">
      <w:pPr>
        <w:pStyle w:val="Heading1"/>
        <w:numPr>
          <w:ilvl w:val="0"/>
          <w:numId w:val="0"/>
        </w:numPr>
        <w:rPr>
          <w:rFonts w:ascii="Century" w:hAnsi="Century"/>
          <w:sz w:val="20"/>
          <w:u w:val="single"/>
        </w:rPr>
      </w:pPr>
      <w:r w:rsidRPr="00361BEB">
        <w:rPr>
          <w:rFonts w:ascii="Century" w:hAnsi="Century"/>
          <w:sz w:val="20"/>
          <w:u w:val="single"/>
        </w:rPr>
        <w:t>Homework</w:t>
      </w:r>
    </w:p>
    <w:p w:rsidR="007D52CB" w:rsidRPr="00361BEB" w:rsidRDefault="007D52CB" w:rsidP="007D52CB">
      <w:pPr>
        <w:rPr>
          <w:rFonts w:ascii="Century" w:hAnsi="Century"/>
        </w:rPr>
      </w:pPr>
      <w:r w:rsidRPr="00361BEB">
        <w:rPr>
          <w:rFonts w:ascii="Century" w:hAnsi="Century"/>
        </w:rPr>
        <w:t xml:space="preserve">Homework is an important part of the learning process because it allows for extra practice with newly learned material.  Homework must be complete-no credit will be given for partially finished assignments.  </w:t>
      </w:r>
      <w:r w:rsidRPr="00361BEB">
        <w:rPr>
          <w:rFonts w:ascii="Century" w:hAnsi="Century"/>
          <w:b/>
          <w:bCs/>
          <w:u w:val="single"/>
        </w:rPr>
        <w:t>Home</w:t>
      </w:r>
      <w:r w:rsidRPr="00361BEB">
        <w:rPr>
          <w:rFonts w:ascii="Century" w:hAnsi="Century"/>
        </w:rPr>
        <w:t xml:space="preserve">work should be done </w:t>
      </w:r>
      <w:r w:rsidRPr="00361BEB">
        <w:rPr>
          <w:rFonts w:ascii="Century" w:hAnsi="Century"/>
          <w:b/>
          <w:bCs/>
        </w:rPr>
        <w:t>PRIOR TO ENTERING THE CLASSROOM</w:t>
      </w:r>
      <w:r w:rsidRPr="00361BEB">
        <w:rPr>
          <w:rFonts w:ascii="Century" w:hAnsi="Century"/>
        </w:rPr>
        <w:t>.</w:t>
      </w:r>
    </w:p>
    <w:p w:rsidR="007D52CB" w:rsidRPr="00361BEB" w:rsidRDefault="007D52CB" w:rsidP="007D52CB">
      <w:pPr>
        <w:pStyle w:val="Heading1"/>
        <w:numPr>
          <w:ilvl w:val="0"/>
          <w:numId w:val="0"/>
        </w:numPr>
        <w:rPr>
          <w:rFonts w:ascii="Century" w:hAnsi="Century"/>
          <w:sz w:val="20"/>
          <w:u w:val="single"/>
        </w:rPr>
      </w:pPr>
      <w:r w:rsidRPr="00361BEB">
        <w:rPr>
          <w:rFonts w:ascii="Century" w:hAnsi="Century"/>
          <w:sz w:val="20"/>
          <w:u w:val="single"/>
        </w:rPr>
        <w:t>Tests/Quizzes/Projects</w:t>
      </w:r>
    </w:p>
    <w:p w:rsidR="007D52CB" w:rsidRPr="00361BEB" w:rsidRDefault="007D52CB" w:rsidP="007D52CB">
      <w:pPr>
        <w:rPr>
          <w:rFonts w:ascii="Century" w:hAnsi="Century"/>
        </w:rPr>
      </w:pPr>
      <w:r w:rsidRPr="00361BEB">
        <w:rPr>
          <w:rFonts w:ascii="Century" w:hAnsi="Century"/>
        </w:rPr>
        <w:t xml:space="preserve">You will be evaluated the end of each chapter/unit with a chapter/unit test.  Some units of study will also include a project that will allow you to apply learned material and demonstrate proficiency. It is important to stay on top of things because part of this grade comes from pop quizzes, notebook and homework quizzes. </w:t>
      </w:r>
      <w:r w:rsidR="00361BEB">
        <w:rPr>
          <w:rFonts w:ascii="Century" w:hAnsi="Century"/>
        </w:rPr>
        <w:t xml:space="preserve">  Students will be allowed to retake ONE exam per semester if he/she earned a D or F.  Students must attend a tutoring session first and the retake must take place within one week from original test date.  The second grade will replace the D or F. </w:t>
      </w:r>
    </w:p>
    <w:p w:rsidR="007D52CB" w:rsidRPr="00361BEB" w:rsidRDefault="007D52CB" w:rsidP="007D52CB">
      <w:pPr>
        <w:rPr>
          <w:rFonts w:ascii="Century" w:hAnsi="Century"/>
          <w:b/>
          <w:u w:val="single"/>
        </w:rPr>
      </w:pPr>
      <w:r w:rsidRPr="00361BEB">
        <w:rPr>
          <w:rFonts w:ascii="Century" w:hAnsi="Century"/>
          <w:b/>
          <w:u w:val="single"/>
        </w:rPr>
        <w:t>Late Work</w:t>
      </w:r>
      <w:r w:rsidR="009754F1" w:rsidRPr="00361BEB">
        <w:rPr>
          <w:rFonts w:ascii="Century" w:hAnsi="Century"/>
          <w:b/>
          <w:u w:val="single"/>
        </w:rPr>
        <w:t>/Attendance</w:t>
      </w:r>
    </w:p>
    <w:p w:rsidR="007D52CB" w:rsidRPr="00361BEB" w:rsidRDefault="001D07F3" w:rsidP="007D52CB">
      <w:pPr>
        <w:rPr>
          <w:rFonts w:ascii="Century" w:hAnsi="Century"/>
        </w:rPr>
      </w:pPr>
      <w:r w:rsidRPr="00361BEB">
        <w:rPr>
          <w:rFonts w:ascii="Century" w:hAnsi="Century"/>
        </w:rPr>
        <w:t>Per district policy, you will have two days to turn in missed work for an excused absence.</w:t>
      </w:r>
      <w:r w:rsidR="007D52CB" w:rsidRPr="00361BEB">
        <w:rPr>
          <w:rFonts w:ascii="Century" w:hAnsi="Century"/>
        </w:rPr>
        <w:t xml:space="preserve">  </w:t>
      </w:r>
    </w:p>
    <w:p w:rsidR="007D52CB" w:rsidRPr="00361BEB" w:rsidRDefault="007D52CB" w:rsidP="007D52CB">
      <w:pPr>
        <w:rPr>
          <w:rFonts w:ascii="Century" w:hAnsi="Century"/>
        </w:rPr>
      </w:pPr>
      <w:r w:rsidRPr="00361BEB">
        <w:rPr>
          <w:rFonts w:ascii="Century" w:hAnsi="Century"/>
        </w:rPr>
        <w:t>After an absence it is your responsibility</w:t>
      </w:r>
      <w:r w:rsidR="001D07F3" w:rsidRPr="00361BEB">
        <w:rPr>
          <w:rFonts w:ascii="Century" w:hAnsi="Century"/>
        </w:rPr>
        <w:t xml:space="preserve"> to find out what you missed.  Check my blog, as</w:t>
      </w:r>
      <w:r w:rsidRPr="00361BEB">
        <w:rPr>
          <w:rFonts w:ascii="Century" w:hAnsi="Century"/>
        </w:rPr>
        <w:t>k a fellow student first and check in the “EXTRAS” folder for any handouts.  It is your responsibility to make up any missed tests or quizzes</w:t>
      </w:r>
      <w:r w:rsidR="009754F1" w:rsidRPr="00361BEB">
        <w:rPr>
          <w:rFonts w:ascii="Century" w:hAnsi="Century"/>
        </w:rPr>
        <w:t xml:space="preserve"> after school du</w:t>
      </w:r>
      <w:r w:rsidR="00EF3E06" w:rsidRPr="00361BEB">
        <w:rPr>
          <w:rFonts w:ascii="Century" w:hAnsi="Century"/>
        </w:rPr>
        <w:t>r</w:t>
      </w:r>
      <w:r w:rsidR="00C41891" w:rsidRPr="00361BEB">
        <w:rPr>
          <w:rFonts w:ascii="Century" w:hAnsi="Century"/>
        </w:rPr>
        <w:t>ing the</w:t>
      </w:r>
      <w:r w:rsidR="00870167" w:rsidRPr="00361BEB">
        <w:rPr>
          <w:rFonts w:ascii="Century" w:hAnsi="Century"/>
        </w:rPr>
        <w:t xml:space="preserve"> weekly tutoring session (Tues/Thurs)</w:t>
      </w:r>
      <w:r w:rsidR="00EF3E06" w:rsidRPr="00361BEB">
        <w:rPr>
          <w:rFonts w:ascii="Century" w:hAnsi="Century"/>
        </w:rPr>
        <w:t>.</w:t>
      </w:r>
      <w:r w:rsidR="00870167" w:rsidRPr="00361BEB">
        <w:rPr>
          <w:rFonts w:ascii="Century" w:hAnsi="Century"/>
        </w:rPr>
        <w:t xml:space="preserve">  I am also available before school Tuesday-Friday.</w:t>
      </w:r>
    </w:p>
    <w:p w:rsidR="009754F1" w:rsidRPr="00361BEB" w:rsidRDefault="009754F1" w:rsidP="007D52CB">
      <w:pPr>
        <w:rPr>
          <w:rFonts w:ascii="Century" w:hAnsi="Century"/>
          <w:b/>
          <w:u w:val="single"/>
        </w:rPr>
      </w:pPr>
      <w:r w:rsidRPr="00361BEB">
        <w:rPr>
          <w:rFonts w:ascii="Century" w:hAnsi="Century"/>
          <w:b/>
          <w:u w:val="single"/>
        </w:rPr>
        <w:t>**Participation</w:t>
      </w:r>
    </w:p>
    <w:p w:rsidR="009754F1" w:rsidRPr="00361BEB" w:rsidRDefault="00864C88" w:rsidP="007D52CB">
      <w:pPr>
        <w:rPr>
          <w:rFonts w:ascii="Century" w:hAnsi="Century"/>
        </w:rPr>
      </w:pPr>
      <w:r w:rsidRPr="00361BEB">
        <w:rPr>
          <w:rFonts w:ascii="Century" w:hAnsi="Century"/>
        </w:rPr>
        <w:t>Students will be graded on participation which includes: in class work, classroom demeanor and attention as well as participation in all activities.  Effective and productive participation is dependent on preparation as well.  Failure to participate or speak in the target language could adversely affect your grade.</w:t>
      </w:r>
    </w:p>
    <w:p w:rsidR="001D07F3" w:rsidRPr="00361BEB" w:rsidRDefault="001D07F3" w:rsidP="007D52CB">
      <w:pPr>
        <w:rPr>
          <w:rFonts w:ascii="Century" w:hAnsi="Century"/>
          <w:b/>
          <w:u w:val="single"/>
        </w:rPr>
      </w:pPr>
      <w:r w:rsidRPr="00361BEB">
        <w:rPr>
          <w:rFonts w:ascii="Century" w:hAnsi="Century"/>
          <w:b/>
          <w:u w:val="single"/>
        </w:rPr>
        <w:t>Tardy Policy</w:t>
      </w:r>
    </w:p>
    <w:p w:rsidR="001D07F3" w:rsidRPr="00361BEB" w:rsidRDefault="001D07F3" w:rsidP="007D52CB">
      <w:pPr>
        <w:rPr>
          <w:rFonts w:ascii="Century" w:hAnsi="Century"/>
        </w:rPr>
      </w:pPr>
      <w:r w:rsidRPr="00361BEB">
        <w:rPr>
          <w:rFonts w:ascii="Century" w:hAnsi="Century"/>
        </w:rPr>
        <w:t xml:space="preserve">It is important to show up on time so as to not disrupt the learning of your fellow students and to not negatively impact your progress in class.  The first and second tardy will result in a warning.  Tardy #3 will require an after school detention with me.  Any subsequent </w:t>
      </w:r>
      <w:proofErr w:type="spellStart"/>
      <w:r w:rsidRPr="00361BEB">
        <w:rPr>
          <w:rFonts w:ascii="Century" w:hAnsi="Century"/>
        </w:rPr>
        <w:t>tardies</w:t>
      </w:r>
      <w:proofErr w:type="spellEnd"/>
      <w:r w:rsidRPr="00361BEB">
        <w:rPr>
          <w:rFonts w:ascii="Century" w:hAnsi="Century"/>
        </w:rPr>
        <w:t xml:space="preserve"> will be handled with Tuesday, Thursday or Saturday school.</w:t>
      </w:r>
    </w:p>
    <w:p w:rsidR="00604B83" w:rsidRPr="00361BEB" w:rsidRDefault="00604B83" w:rsidP="00604B83">
      <w:pPr>
        <w:rPr>
          <w:rFonts w:ascii="Century" w:hAnsi="Century"/>
          <w:b/>
          <w:u w:val="single"/>
        </w:rPr>
      </w:pPr>
      <w:r w:rsidRPr="00361BEB">
        <w:rPr>
          <w:rFonts w:ascii="Century" w:hAnsi="Century"/>
          <w:b/>
          <w:u w:val="single"/>
        </w:rPr>
        <w:t>Cell Phone Policy</w:t>
      </w:r>
    </w:p>
    <w:p w:rsidR="00976395" w:rsidRPr="00361BEB" w:rsidRDefault="00604B83" w:rsidP="007D52CB">
      <w:pPr>
        <w:rPr>
          <w:rFonts w:ascii="Century" w:hAnsi="Century"/>
        </w:rPr>
      </w:pPr>
      <w:r w:rsidRPr="00361BEB">
        <w:rPr>
          <w:rFonts w:ascii="Century" w:hAnsi="Century"/>
        </w:rPr>
        <w:t>Cell phones are to b</w:t>
      </w:r>
      <w:r w:rsidR="00361BEB">
        <w:rPr>
          <w:rFonts w:ascii="Century" w:hAnsi="Century"/>
        </w:rPr>
        <w:t>e placed in basket upon ENTERING</w:t>
      </w:r>
      <w:r w:rsidRPr="00361BEB">
        <w:rPr>
          <w:rFonts w:ascii="Century" w:hAnsi="Century"/>
        </w:rPr>
        <w:t xml:space="preserve"> the classroom-EVERY DAY. If a student chooses to not follow the policy, cell phone will be confiscated for the day and may be retrieved after 7</w:t>
      </w:r>
      <w:r w:rsidRPr="00361BEB">
        <w:rPr>
          <w:rFonts w:ascii="Century" w:hAnsi="Century"/>
          <w:vertAlign w:val="superscript"/>
        </w:rPr>
        <w:t>th</w:t>
      </w:r>
      <w:r w:rsidRPr="00361BEB">
        <w:rPr>
          <w:rFonts w:ascii="Century" w:hAnsi="Century"/>
        </w:rPr>
        <w:t xml:space="preserve"> period.</w:t>
      </w:r>
      <w:r w:rsidR="00361BEB">
        <w:rPr>
          <w:rFonts w:ascii="Century" w:hAnsi="Century"/>
        </w:rPr>
        <w:t xml:space="preserve">  Students will be allowed to access phones when needed for classroom activities.  Please refrain from putting your child in an awkward position by texting/calling during class time.  In case of an emergency, please contact the front </w:t>
      </w:r>
      <w:proofErr w:type="gramStart"/>
      <w:r w:rsidR="00361BEB">
        <w:rPr>
          <w:rFonts w:ascii="Century" w:hAnsi="Century"/>
        </w:rPr>
        <w:t>office :</w:t>
      </w:r>
      <w:proofErr w:type="gramEnd"/>
      <w:r w:rsidR="00361BEB">
        <w:rPr>
          <w:rFonts w:ascii="Century" w:hAnsi="Century"/>
        </w:rPr>
        <w:t xml:space="preserve"> 402-898-0400</w:t>
      </w:r>
    </w:p>
    <w:p w:rsidR="00870167" w:rsidRPr="00361BEB" w:rsidRDefault="00870167" w:rsidP="007D52CB">
      <w:pPr>
        <w:rPr>
          <w:rFonts w:ascii="Century" w:hAnsi="Century"/>
          <w:b/>
          <w:u w:val="single"/>
        </w:rPr>
      </w:pPr>
      <w:r w:rsidRPr="00361BEB">
        <w:rPr>
          <w:rFonts w:ascii="Century" w:hAnsi="Century"/>
          <w:b/>
          <w:u w:val="single"/>
        </w:rPr>
        <w:t>Miscellaneous</w:t>
      </w:r>
    </w:p>
    <w:p w:rsidR="00870167" w:rsidRDefault="00870167" w:rsidP="007D52CB">
      <w:pPr>
        <w:rPr>
          <w:rFonts w:ascii="Century" w:hAnsi="Century"/>
        </w:rPr>
      </w:pPr>
      <w:r w:rsidRPr="00361BEB">
        <w:rPr>
          <w:rFonts w:ascii="Century" w:hAnsi="Century"/>
        </w:rPr>
        <w:t>Fidget spinners and toys are not allowed in class unless recommended by a medical professional.  This recommendation must be on file with the school nurse.</w:t>
      </w:r>
    </w:p>
    <w:p w:rsidR="00361BEB" w:rsidRPr="00361BEB" w:rsidRDefault="00361BEB" w:rsidP="007D52CB">
      <w:pPr>
        <w:rPr>
          <w:rFonts w:ascii="Century" w:hAnsi="Century"/>
        </w:rPr>
      </w:pPr>
      <w:r>
        <w:rPr>
          <w:rFonts w:ascii="Century" w:hAnsi="Century"/>
        </w:rPr>
        <w:t>Earbuds are not to be worn in class.  Please remove before entering classroom.</w:t>
      </w:r>
    </w:p>
    <w:p w:rsidR="00976395" w:rsidRPr="00361BEB" w:rsidRDefault="00976395" w:rsidP="007D52CB">
      <w:pPr>
        <w:rPr>
          <w:rFonts w:ascii="Century" w:hAnsi="Century"/>
        </w:rPr>
      </w:pPr>
    </w:p>
    <w:p w:rsidR="00870167" w:rsidRPr="00361BEB" w:rsidRDefault="00870167" w:rsidP="00361BEB">
      <w:pPr>
        <w:widowControl w:val="0"/>
        <w:autoSpaceDE w:val="0"/>
        <w:autoSpaceDN w:val="0"/>
        <w:adjustRightInd w:val="0"/>
        <w:rPr>
          <w:rFonts w:ascii="Century" w:hAnsi="Century" w:cs="Estrangelo Edessa"/>
          <w:b/>
          <w:bCs/>
          <w:u w:val="single"/>
        </w:rPr>
      </w:pPr>
    </w:p>
    <w:p w:rsidR="007D52CB" w:rsidRPr="00361BEB" w:rsidRDefault="007D52CB" w:rsidP="007D52CB">
      <w:pPr>
        <w:widowControl w:val="0"/>
        <w:autoSpaceDE w:val="0"/>
        <w:autoSpaceDN w:val="0"/>
        <w:adjustRightInd w:val="0"/>
        <w:jc w:val="center"/>
        <w:rPr>
          <w:rFonts w:ascii="Century" w:hAnsi="Century" w:cs="Estrangelo Edessa"/>
        </w:rPr>
      </w:pPr>
      <w:r w:rsidRPr="00361BEB">
        <w:rPr>
          <w:rFonts w:ascii="Century" w:hAnsi="Century" w:cs="Estrangelo Edessa"/>
          <w:b/>
          <w:bCs/>
          <w:u w:val="single"/>
        </w:rPr>
        <w:t>IN CLASS RESPONSIBILITIES</w:t>
      </w:r>
    </w:p>
    <w:p w:rsidR="007D52CB" w:rsidRPr="00361BEB" w:rsidRDefault="007D52CB" w:rsidP="007D52CB">
      <w:pPr>
        <w:widowControl w:val="0"/>
        <w:autoSpaceDE w:val="0"/>
        <w:autoSpaceDN w:val="0"/>
        <w:adjustRightInd w:val="0"/>
        <w:rPr>
          <w:rFonts w:ascii="Century" w:hAnsi="Century" w:cs="Estrangelo Edessa"/>
        </w:rPr>
      </w:pPr>
      <w:r w:rsidRPr="00361BEB">
        <w:rPr>
          <w:rFonts w:ascii="Century" w:hAnsi="Century" w:cs="Estrangelo Edessa"/>
        </w:rPr>
        <w:t>Bring materials</w:t>
      </w:r>
    </w:p>
    <w:p w:rsidR="007D52CB" w:rsidRPr="00361BEB" w:rsidRDefault="007D52CB" w:rsidP="007D52CB">
      <w:pPr>
        <w:widowControl w:val="0"/>
        <w:autoSpaceDE w:val="0"/>
        <w:autoSpaceDN w:val="0"/>
        <w:adjustRightInd w:val="0"/>
        <w:rPr>
          <w:rFonts w:ascii="Century" w:hAnsi="Century" w:cs="Estrangelo Edessa"/>
        </w:rPr>
      </w:pPr>
      <w:r w:rsidRPr="00361BEB">
        <w:rPr>
          <w:rFonts w:ascii="Century" w:hAnsi="Century" w:cs="Estrangelo Edessa"/>
        </w:rPr>
        <w:t>Do the bell</w:t>
      </w:r>
      <w:r w:rsidR="00864C88" w:rsidRPr="00361BEB">
        <w:rPr>
          <w:rFonts w:ascii="Century" w:hAnsi="Century" w:cs="Estrangelo Edessa"/>
        </w:rPr>
        <w:t>-</w:t>
      </w:r>
      <w:r w:rsidRPr="00361BEB">
        <w:rPr>
          <w:rFonts w:ascii="Century" w:hAnsi="Century" w:cs="Estrangelo Edessa"/>
        </w:rPr>
        <w:t>work and have homework completed</w:t>
      </w:r>
    </w:p>
    <w:p w:rsidR="007D52CB" w:rsidRPr="00361BEB" w:rsidRDefault="007D52CB" w:rsidP="007D52CB">
      <w:pPr>
        <w:widowControl w:val="0"/>
        <w:autoSpaceDE w:val="0"/>
        <w:autoSpaceDN w:val="0"/>
        <w:adjustRightInd w:val="0"/>
        <w:rPr>
          <w:rFonts w:ascii="Century" w:hAnsi="Century" w:cs="Estrangelo Edessa"/>
        </w:rPr>
      </w:pPr>
      <w:r w:rsidRPr="00361BEB">
        <w:rPr>
          <w:rFonts w:ascii="Century" w:hAnsi="Century" w:cs="Estrangelo Edessa"/>
        </w:rPr>
        <w:t>Attend tutoring sessions if necessary</w:t>
      </w:r>
    </w:p>
    <w:p w:rsidR="007D52CB" w:rsidRPr="00361BEB" w:rsidRDefault="007D52CB" w:rsidP="007D52CB">
      <w:pPr>
        <w:widowControl w:val="0"/>
        <w:autoSpaceDE w:val="0"/>
        <w:autoSpaceDN w:val="0"/>
        <w:adjustRightInd w:val="0"/>
        <w:rPr>
          <w:rFonts w:ascii="Century" w:hAnsi="Century" w:cs="Estrangelo Edessa"/>
          <w:b/>
        </w:rPr>
      </w:pPr>
      <w:r w:rsidRPr="00361BEB">
        <w:rPr>
          <w:rFonts w:ascii="Century" w:hAnsi="Century" w:cs="Estrangelo Edessa"/>
          <w:b/>
        </w:rPr>
        <w:t>Eating/Gum/Grooming/Personal Calls/Restroom Breaks /Homework for other classes should be taken care of during passing period/lunch</w:t>
      </w:r>
    </w:p>
    <w:p w:rsidR="00604B83" w:rsidRPr="00361BEB" w:rsidRDefault="007D52CB" w:rsidP="00604B83">
      <w:pPr>
        <w:widowControl w:val="0"/>
        <w:autoSpaceDE w:val="0"/>
        <w:autoSpaceDN w:val="0"/>
        <w:adjustRightInd w:val="0"/>
        <w:rPr>
          <w:rFonts w:ascii="Century" w:hAnsi="Century" w:cs="Estrangelo Edessa"/>
        </w:rPr>
      </w:pPr>
      <w:r w:rsidRPr="00361BEB">
        <w:rPr>
          <w:rFonts w:ascii="Century" w:hAnsi="Century" w:cs="Estrangelo Edessa"/>
        </w:rPr>
        <w:t xml:space="preserve">Participate in activities (It’s the only way to live and LEARN-PARTICIPATE IN LIFE!) </w:t>
      </w:r>
      <w:r w:rsidRPr="00361BEB">
        <w:rPr>
          <w:rFonts w:ascii="Century" w:hAnsi="Century" w:cs="Estrangelo Edessa"/>
          <w:b/>
        </w:rPr>
        <w:t>(Have you thought about joining French Club????? We have a lot of fun and of co</w:t>
      </w:r>
      <w:r w:rsidR="00604B83" w:rsidRPr="00361BEB">
        <w:rPr>
          <w:rFonts w:ascii="Century" w:hAnsi="Century" w:cs="Estrangelo Edessa"/>
          <w:b/>
        </w:rPr>
        <w:t>urse there is always good food</w:t>
      </w: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361BEB" w:rsidRDefault="00361BEB" w:rsidP="00604B83">
      <w:pPr>
        <w:widowControl w:val="0"/>
        <w:autoSpaceDE w:val="0"/>
        <w:autoSpaceDN w:val="0"/>
        <w:adjustRightInd w:val="0"/>
        <w:ind w:left="2160" w:firstLine="720"/>
        <w:rPr>
          <w:rFonts w:ascii="Century" w:hAnsi="Century" w:cs="Estrangelo Edessa"/>
          <w:b/>
          <w:bCs/>
          <w:sz w:val="24"/>
          <w:szCs w:val="24"/>
          <w:u w:val="single"/>
        </w:rPr>
      </w:pPr>
    </w:p>
    <w:p w:rsidR="007D52CB" w:rsidRPr="00361BEB" w:rsidRDefault="007D52CB" w:rsidP="00604B83">
      <w:pPr>
        <w:widowControl w:val="0"/>
        <w:autoSpaceDE w:val="0"/>
        <w:autoSpaceDN w:val="0"/>
        <w:adjustRightInd w:val="0"/>
        <w:ind w:left="2160" w:firstLine="720"/>
        <w:rPr>
          <w:rFonts w:ascii="Century" w:hAnsi="Century" w:cs="Estrangelo Edessa"/>
        </w:rPr>
      </w:pPr>
      <w:r w:rsidRPr="00361BEB">
        <w:rPr>
          <w:rFonts w:ascii="Century" w:hAnsi="Century" w:cs="Estrangelo Edessa"/>
          <w:b/>
          <w:bCs/>
          <w:sz w:val="24"/>
          <w:szCs w:val="24"/>
          <w:u w:val="single"/>
        </w:rPr>
        <w:lastRenderedPageBreak/>
        <w:t>OUT OF CLASS RESPONSIBILITIES</w:t>
      </w:r>
    </w:p>
    <w:p w:rsidR="007D52CB" w:rsidRPr="00361BEB" w:rsidRDefault="007D52CB" w:rsidP="007D52CB">
      <w:pPr>
        <w:widowControl w:val="0"/>
        <w:autoSpaceDE w:val="0"/>
        <w:autoSpaceDN w:val="0"/>
        <w:adjustRightInd w:val="0"/>
        <w:jc w:val="center"/>
        <w:rPr>
          <w:rFonts w:ascii="Century" w:hAnsi="Century" w:cs="Estrangelo Edessa"/>
          <w:sz w:val="24"/>
          <w:szCs w:val="24"/>
        </w:rPr>
      </w:pPr>
    </w:p>
    <w:p w:rsidR="007D52CB" w:rsidRPr="00361BEB" w:rsidRDefault="007D52CB" w:rsidP="007D52CB">
      <w:pPr>
        <w:widowControl w:val="0"/>
        <w:autoSpaceDE w:val="0"/>
        <w:autoSpaceDN w:val="0"/>
        <w:adjustRightInd w:val="0"/>
        <w:rPr>
          <w:rFonts w:ascii="Century" w:hAnsi="Century" w:cs="Impact"/>
          <w:b/>
          <w:bCs/>
          <w:sz w:val="32"/>
          <w:szCs w:val="32"/>
          <w:u w:val="single"/>
        </w:rPr>
      </w:pPr>
      <w:r w:rsidRPr="00361BEB">
        <w:rPr>
          <w:rFonts w:ascii="Century" w:hAnsi="Century" w:cs="Monotype Corsiva"/>
          <w:b/>
          <w:bCs/>
          <w:sz w:val="32"/>
          <w:szCs w:val="32"/>
          <w:u w:val="single"/>
        </w:rPr>
        <w:t>Study vocabulary or verbs every night-even if no homework is assigned (10-15 minutes)</w:t>
      </w:r>
    </w:p>
    <w:p w:rsidR="007D52CB" w:rsidRPr="00361BEB" w:rsidRDefault="007D52CB" w:rsidP="007D52CB">
      <w:pPr>
        <w:widowControl w:val="0"/>
        <w:autoSpaceDE w:val="0"/>
        <w:autoSpaceDN w:val="0"/>
        <w:adjustRightInd w:val="0"/>
        <w:rPr>
          <w:rFonts w:ascii="Century" w:hAnsi="Century" w:cs="Estrangelo Edessa"/>
          <w:sz w:val="24"/>
          <w:szCs w:val="24"/>
        </w:rPr>
      </w:pPr>
      <w:r w:rsidRPr="00361BEB">
        <w:rPr>
          <w:rFonts w:ascii="Century" w:hAnsi="Century" w:cs="Estrangelo Edessa"/>
          <w:sz w:val="24"/>
          <w:szCs w:val="24"/>
        </w:rPr>
        <w:t>Do your homework and focus!  (You’ll get done more quickly)</w:t>
      </w:r>
    </w:p>
    <w:p w:rsidR="007D52CB" w:rsidRPr="00361BEB" w:rsidRDefault="007D52CB" w:rsidP="007D52CB">
      <w:pPr>
        <w:widowControl w:val="0"/>
        <w:autoSpaceDE w:val="0"/>
        <w:autoSpaceDN w:val="0"/>
        <w:adjustRightInd w:val="0"/>
        <w:rPr>
          <w:rFonts w:ascii="Century" w:hAnsi="Century" w:cs="Estrangelo Edessa"/>
          <w:sz w:val="24"/>
          <w:szCs w:val="24"/>
        </w:rPr>
      </w:pPr>
      <w:r w:rsidRPr="00361BEB">
        <w:rPr>
          <w:rFonts w:ascii="Century" w:hAnsi="Century" w:cs="Estrangelo Edessa"/>
          <w:sz w:val="24"/>
          <w:szCs w:val="24"/>
        </w:rPr>
        <w:t>Promote French as a valuable language and class</w:t>
      </w:r>
    </w:p>
    <w:p w:rsidR="007D52CB" w:rsidRPr="00361BEB" w:rsidRDefault="007D52CB" w:rsidP="007D52CB">
      <w:pPr>
        <w:widowControl w:val="0"/>
        <w:autoSpaceDE w:val="0"/>
        <w:autoSpaceDN w:val="0"/>
        <w:adjustRightInd w:val="0"/>
        <w:rPr>
          <w:rFonts w:ascii="Century" w:hAnsi="Century" w:cs="Estrangelo Edessa"/>
          <w:sz w:val="24"/>
          <w:szCs w:val="24"/>
        </w:rPr>
      </w:pPr>
      <w:r w:rsidRPr="00361BEB">
        <w:rPr>
          <w:rFonts w:ascii="Century" w:hAnsi="Century" w:cs="Estrangelo Edessa"/>
          <w:sz w:val="24"/>
          <w:szCs w:val="24"/>
        </w:rPr>
        <w:t>Look for examples of French in our community and everyday lives</w:t>
      </w:r>
    </w:p>
    <w:p w:rsidR="00604B83" w:rsidRPr="00361BEB" w:rsidRDefault="00604B83" w:rsidP="007D52CB">
      <w:pPr>
        <w:widowControl w:val="0"/>
        <w:autoSpaceDE w:val="0"/>
        <w:autoSpaceDN w:val="0"/>
        <w:adjustRightInd w:val="0"/>
        <w:rPr>
          <w:rFonts w:ascii="Century" w:hAnsi="Century" w:cs="Estrangelo Edessa"/>
          <w:sz w:val="24"/>
          <w:szCs w:val="24"/>
        </w:rPr>
      </w:pPr>
      <w:r w:rsidRPr="00361BEB">
        <w:rPr>
          <w:rFonts w:ascii="Century" w:hAnsi="Century" w:cs="Estrangelo Edessa"/>
          <w:sz w:val="24"/>
          <w:szCs w:val="24"/>
        </w:rPr>
        <w:t>Complete the Cultural Portfolio</w:t>
      </w:r>
    </w:p>
    <w:p w:rsidR="00B60E42" w:rsidRPr="00361BEB" w:rsidRDefault="007D52CB" w:rsidP="00B60E42">
      <w:pPr>
        <w:widowControl w:val="0"/>
        <w:pBdr>
          <w:bottom w:val="single" w:sz="6" w:space="1" w:color="auto"/>
        </w:pBdr>
        <w:autoSpaceDE w:val="0"/>
        <w:autoSpaceDN w:val="0"/>
        <w:adjustRightInd w:val="0"/>
        <w:rPr>
          <w:rFonts w:ascii="Century" w:hAnsi="Century" w:cs="Shruti"/>
          <w:b/>
          <w:bCs/>
          <w:i/>
          <w:iCs/>
          <w:sz w:val="24"/>
          <w:szCs w:val="24"/>
          <w:u w:val="single"/>
        </w:rPr>
      </w:pPr>
      <w:r w:rsidRPr="00361BEB">
        <w:rPr>
          <w:rFonts w:ascii="Century" w:hAnsi="Century" w:cs="Shruti"/>
          <w:b/>
          <w:bCs/>
          <w:i/>
          <w:iCs/>
          <w:sz w:val="24"/>
          <w:szCs w:val="24"/>
          <w:u w:val="single"/>
        </w:rPr>
        <w:t>SPEAK AS MUCH FRENCH AS POSSIBLE!!!</w:t>
      </w:r>
    </w:p>
    <w:p w:rsidR="00B60E42" w:rsidRPr="00361BEB" w:rsidRDefault="00B60E42" w:rsidP="00B60E42">
      <w:pPr>
        <w:widowControl w:val="0"/>
        <w:pBdr>
          <w:bottom w:val="single" w:sz="6" w:space="1" w:color="auto"/>
        </w:pBdr>
        <w:autoSpaceDE w:val="0"/>
        <w:autoSpaceDN w:val="0"/>
        <w:adjustRightInd w:val="0"/>
        <w:rPr>
          <w:rFonts w:ascii="Century" w:hAnsi="Century" w:cs="Shruti"/>
          <w:b/>
          <w:bCs/>
          <w:i/>
          <w:iCs/>
          <w:sz w:val="24"/>
          <w:szCs w:val="24"/>
          <w:u w:val="single"/>
        </w:rPr>
      </w:pPr>
    </w:p>
    <w:p w:rsidR="00B60E42" w:rsidRPr="00361BEB" w:rsidRDefault="00B60E42" w:rsidP="00B60E42">
      <w:pPr>
        <w:widowControl w:val="0"/>
        <w:pBdr>
          <w:bottom w:val="single" w:sz="6" w:space="1" w:color="auto"/>
        </w:pBdr>
        <w:autoSpaceDE w:val="0"/>
        <w:autoSpaceDN w:val="0"/>
        <w:adjustRightInd w:val="0"/>
        <w:rPr>
          <w:rFonts w:ascii="Century" w:hAnsi="Century" w:cs="Shruti"/>
          <w:b/>
          <w:bCs/>
          <w:i/>
          <w:iCs/>
          <w:sz w:val="24"/>
          <w:szCs w:val="24"/>
          <w:u w:val="single"/>
        </w:rPr>
      </w:pPr>
    </w:p>
    <w:p w:rsidR="00B60E42" w:rsidRPr="00361BEB" w:rsidRDefault="00B60E42" w:rsidP="00B60E42">
      <w:pPr>
        <w:widowControl w:val="0"/>
        <w:pBdr>
          <w:bottom w:val="single" w:sz="6" w:space="1" w:color="auto"/>
        </w:pBdr>
        <w:autoSpaceDE w:val="0"/>
        <w:autoSpaceDN w:val="0"/>
        <w:adjustRightInd w:val="0"/>
        <w:rPr>
          <w:rFonts w:ascii="Century" w:hAnsi="Century" w:cs="Shruti"/>
          <w:b/>
          <w:bCs/>
          <w:i/>
          <w:iCs/>
          <w:sz w:val="24"/>
          <w:szCs w:val="24"/>
          <w:u w:val="single"/>
        </w:rPr>
      </w:pPr>
    </w:p>
    <w:p w:rsidR="00B60E42" w:rsidRPr="00361BEB" w:rsidRDefault="00B60E42" w:rsidP="00B60E42">
      <w:pPr>
        <w:widowControl w:val="0"/>
        <w:pBdr>
          <w:bottom w:val="single" w:sz="6" w:space="1" w:color="auto"/>
        </w:pBdr>
        <w:autoSpaceDE w:val="0"/>
        <w:autoSpaceDN w:val="0"/>
        <w:adjustRightInd w:val="0"/>
        <w:rPr>
          <w:rFonts w:ascii="Century" w:hAnsi="Century" w:cs="Shruti"/>
          <w:b/>
          <w:bCs/>
          <w:i/>
          <w:iCs/>
          <w:sz w:val="24"/>
          <w:szCs w:val="24"/>
          <w:u w:val="single"/>
        </w:rPr>
      </w:pPr>
    </w:p>
    <w:p w:rsidR="007D52CB" w:rsidRPr="00361BEB" w:rsidRDefault="007D52CB" w:rsidP="007D52CB">
      <w:pPr>
        <w:widowControl w:val="0"/>
        <w:autoSpaceDE w:val="0"/>
        <w:autoSpaceDN w:val="0"/>
        <w:adjustRightInd w:val="0"/>
        <w:rPr>
          <w:rFonts w:ascii="Century" w:hAnsi="Century" w:cs="Estrangelo Edessa"/>
          <w:b/>
          <w:bCs/>
          <w:sz w:val="24"/>
          <w:szCs w:val="24"/>
        </w:rPr>
      </w:pPr>
    </w:p>
    <w:p w:rsidR="007D52CB" w:rsidRPr="00361BEB" w:rsidRDefault="007D52CB" w:rsidP="007D52CB">
      <w:pPr>
        <w:jc w:val="center"/>
        <w:rPr>
          <w:rFonts w:ascii="Century" w:hAnsi="Century"/>
          <w:b/>
          <w:sz w:val="28"/>
          <w:szCs w:val="28"/>
          <w:u w:val="single"/>
        </w:rPr>
      </w:pPr>
      <w:r w:rsidRPr="00361BEB">
        <w:rPr>
          <w:rFonts w:ascii="Century" w:hAnsi="Century"/>
          <w:b/>
          <w:sz w:val="28"/>
          <w:szCs w:val="28"/>
          <w:u w:val="single"/>
        </w:rPr>
        <w:t>I have read and understand the expectations of Madame Halligan’s class.</w:t>
      </w:r>
    </w:p>
    <w:p w:rsidR="00737FE1" w:rsidRPr="00361BEB" w:rsidRDefault="00361BEB" w:rsidP="007D52CB">
      <w:pPr>
        <w:jc w:val="center"/>
        <w:rPr>
          <w:rFonts w:ascii="Century" w:hAnsi="Century"/>
          <w:b/>
          <w:sz w:val="28"/>
          <w:szCs w:val="28"/>
          <w:u w:val="single"/>
        </w:rPr>
      </w:pPr>
      <w:r>
        <w:rPr>
          <w:rFonts w:ascii="Century" w:hAnsi="Century"/>
          <w:b/>
          <w:sz w:val="28"/>
          <w:szCs w:val="28"/>
          <w:u w:val="single"/>
        </w:rPr>
        <w:t>Please print out this bottom portion. Once it is signed please</w:t>
      </w:r>
      <w:r w:rsidR="00737FE1" w:rsidRPr="00361BEB">
        <w:rPr>
          <w:rFonts w:ascii="Century" w:hAnsi="Century"/>
          <w:b/>
          <w:sz w:val="28"/>
          <w:szCs w:val="28"/>
          <w:u w:val="single"/>
        </w:rPr>
        <w:t xml:space="preserve"> hand in to </w:t>
      </w:r>
      <w:proofErr w:type="spellStart"/>
      <w:r w:rsidR="00737FE1" w:rsidRPr="00361BEB">
        <w:rPr>
          <w:rFonts w:ascii="Century" w:hAnsi="Century"/>
          <w:b/>
          <w:sz w:val="28"/>
          <w:szCs w:val="28"/>
          <w:u w:val="single"/>
        </w:rPr>
        <w:t>Mme</w:t>
      </w:r>
      <w:proofErr w:type="spellEnd"/>
      <w:r w:rsidR="00737FE1" w:rsidRPr="00361BEB">
        <w:rPr>
          <w:rFonts w:ascii="Century" w:hAnsi="Century"/>
          <w:b/>
          <w:sz w:val="28"/>
          <w:szCs w:val="28"/>
          <w:u w:val="single"/>
        </w:rPr>
        <w:t xml:space="preserve"> Halligan</w:t>
      </w:r>
      <w:r>
        <w:rPr>
          <w:rFonts w:ascii="Century" w:hAnsi="Century"/>
          <w:b/>
          <w:sz w:val="28"/>
          <w:szCs w:val="28"/>
          <w:u w:val="single"/>
        </w:rPr>
        <w:t xml:space="preserve"> by due date.</w:t>
      </w:r>
    </w:p>
    <w:p w:rsidR="007D52CB" w:rsidRPr="00361BEB" w:rsidRDefault="007D52CB" w:rsidP="007D52CB">
      <w:pPr>
        <w:rPr>
          <w:rFonts w:ascii="Century" w:hAnsi="Century"/>
          <w:b/>
          <w:sz w:val="24"/>
          <w:szCs w:val="24"/>
        </w:rPr>
      </w:pPr>
    </w:p>
    <w:p w:rsidR="007D52CB" w:rsidRPr="00361BEB" w:rsidRDefault="007D52CB" w:rsidP="007D52CB">
      <w:pPr>
        <w:rPr>
          <w:rFonts w:ascii="Century" w:hAnsi="Century"/>
          <w:b/>
          <w:sz w:val="24"/>
          <w:szCs w:val="24"/>
        </w:rPr>
      </w:pPr>
      <w:r w:rsidRPr="00361BEB">
        <w:rPr>
          <w:rFonts w:ascii="Century" w:hAnsi="Century"/>
          <w:b/>
          <w:sz w:val="24"/>
          <w:szCs w:val="24"/>
        </w:rPr>
        <w:t>Student_____________________________   Date ______________________</w:t>
      </w:r>
    </w:p>
    <w:p w:rsidR="007D52CB" w:rsidRPr="00361BEB" w:rsidRDefault="007D52CB" w:rsidP="007D52CB">
      <w:pPr>
        <w:rPr>
          <w:rFonts w:ascii="Century" w:hAnsi="Century"/>
          <w:b/>
          <w:sz w:val="24"/>
          <w:szCs w:val="24"/>
        </w:rPr>
      </w:pPr>
    </w:p>
    <w:p w:rsidR="007D52CB" w:rsidRPr="00361BEB" w:rsidRDefault="007D52CB" w:rsidP="007D52CB">
      <w:pPr>
        <w:rPr>
          <w:rFonts w:ascii="Century" w:hAnsi="Century"/>
          <w:b/>
          <w:sz w:val="24"/>
          <w:szCs w:val="24"/>
        </w:rPr>
      </w:pPr>
      <w:r w:rsidRPr="00361BEB">
        <w:rPr>
          <w:rFonts w:ascii="Century" w:hAnsi="Century"/>
          <w:b/>
          <w:sz w:val="24"/>
          <w:szCs w:val="24"/>
        </w:rPr>
        <w:t>Parent______________________________    Date _____________________</w:t>
      </w:r>
    </w:p>
    <w:p w:rsidR="007D52CB" w:rsidRPr="00361BEB" w:rsidRDefault="007D52CB" w:rsidP="007D52CB">
      <w:pPr>
        <w:rPr>
          <w:rFonts w:ascii="Century" w:hAnsi="Century"/>
          <w:b/>
          <w:sz w:val="22"/>
          <w:szCs w:val="22"/>
        </w:rPr>
      </w:pPr>
    </w:p>
    <w:p w:rsidR="007D52CB" w:rsidRPr="00361BEB" w:rsidRDefault="007D52CB" w:rsidP="007D52CB">
      <w:pPr>
        <w:ind w:left="5760"/>
        <w:rPr>
          <w:rFonts w:ascii="Century" w:hAnsi="Century"/>
          <w:sz w:val="18"/>
          <w:szCs w:val="18"/>
        </w:rPr>
      </w:pPr>
    </w:p>
    <w:p w:rsidR="007D52CB" w:rsidRPr="00361BEB" w:rsidRDefault="007D52CB" w:rsidP="007D52CB">
      <w:pPr>
        <w:rPr>
          <w:rFonts w:ascii="Century" w:hAnsi="Century"/>
        </w:rPr>
      </w:pPr>
    </w:p>
    <w:p w:rsidR="007D52CB" w:rsidRPr="00361BEB" w:rsidRDefault="00870167">
      <w:pPr>
        <w:rPr>
          <w:rFonts w:ascii="Century" w:hAnsi="Century"/>
          <w:b/>
          <w:sz w:val="28"/>
          <w:szCs w:val="28"/>
        </w:rPr>
      </w:pPr>
      <w:r w:rsidRPr="00361BEB">
        <w:rPr>
          <w:rFonts w:ascii="Century" w:hAnsi="Century"/>
          <w:b/>
          <w:sz w:val="28"/>
          <w:szCs w:val="28"/>
        </w:rPr>
        <w:t xml:space="preserve">Date </w:t>
      </w:r>
      <w:proofErr w:type="spellStart"/>
      <w:r w:rsidRPr="00361BEB">
        <w:rPr>
          <w:rFonts w:ascii="Century" w:hAnsi="Century"/>
          <w:b/>
          <w:sz w:val="28"/>
          <w:szCs w:val="28"/>
        </w:rPr>
        <w:t>d’échéance</w:t>
      </w:r>
      <w:proofErr w:type="spellEnd"/>
      <w:r w:rsidRPr="00361BEB">
        <w:rPr>
          <w:rFonts w:ascii="Century" w:hAnsi="Century"/>
          <w:b/>
          <w:sz w:val="28"/>
          <w:szCs w:val="28"/>
        </w:rPr>
        <w:t xml:space="preserve">: </w:t>
      </w:r>
      <w:proofErr w:type="spellStart"/>
      <w:r w:rsidRPr="00361BEB">
        <w:rPr>
          <w:rFonts w:ascii="Century" w:hAnsi="Century"/>
          <w:b/>
          <w:sz w:val="28"/>
          <w:szCs w:val="28"/>
        </w:rPr>
        <w:t>lundi</w:t>
      </w:r>
      <w:proofErr w:type="spellEnd"/>
      <w:r w:rsidRPr="00361BEB">
        <w:rPr>
          <w:rFonts w:ascii="Century" w:hAnsi="Century"/>
          <w:b/>
          <w:sz w:val="28"/>
          <w:szCs w:val="28"/>
        </w:rPr>
        <w:t xml:space="preserve">, le 21 </w:t>
      </w:r>
      <w:proofErr w:type="spellStart"/>
      <w:r w:rsidRPr="00361BEB">
        <w:rPr>
          <w:rFonts w:ascii="Century" w:hAnsi="Century"/>
          <w:b/>
          <w:sz w:val="28"/>
          <w:szCs w:val="28"/>
        </w:rPr>
        <w:t>août</w:t>
      </w:r>
      <w:proofErr w:type="spellEnd"/>
      <w:r w:rsidRPr="00361BEB">
        <w:rPr>
          <w:rFonts w:ascii="Century" w:hAnsi="Century"/>
          <w:b/>
          <w:sz w:val="28"/>
          <w:szCs w:val="28"/>
        </w:rPr>
        <w:t xml:space="preserve"> 2017</w:t>
      </w:r>
    </w:p>
    <w:p w:rsidR="00864C88" w:rsidRPr="00361BEB" w:rsidRDefault="00864C88">
      <w:pPr>
        <w:rPr>
          <w:rFonts w:ascii="Century" w:hAnsi="Century"/>
          <w:b/>
          <w:sz w:val="28"/>
          <w:szCs w:val="28"/>
        </w:rPr>
      </w:pPr>
      <w:r w:rsidRPr="00361BEB">
        <w:rPr>
          <w:rFonts w:ascii="Century" w:hAnsi="Century"/>
          <w:b/>
          <w:sz w:val="28"/>
          <w:szCs w:val="28"/>
        </w:rPr>
        <w:t>(Due Date</w:t>
      </w:r>
      <w:r w:rsidRPr="00361BEB">
        <w:rPr>
          <w:rFonts w:ascii="Century" w:hAnsi="Century"/>
          <w:b/>
          <w:sz w:val="28"/>
          <w:szCs w:val="28"/>
        </w:rPr>
        <w:sym w:font="Wingdings" w:char="F04A"/>
      </w:r>
      <w:r w:rsidRPr="00361BEB">
        <w:rPr>
          <w:rFonts w:ascii="Century" w:hAnsi="Century"/>
          <w:b/>
          <w:sz w:val="28"/>
          <w:szCs w:val="28"/>
        </w:rPr>
        <w:t>)</w:t>
      </w:r>
    </w:p>
    <w:p w:rsidR="00D07906" w:rsidRPr="00361BEB" w:rsidRDefault="00D07906">
      <w:pPr>
        <w:rPr>
          <w:rFonts w:ascii="Century" w:hAnsi="Century"/>
          <w:b/>
          <w:sz w:val="28"/>
          <w:szCs w:val="28"/>
        </w:rPr>
      </w:pPr>
    </w:p>
    <w:p w:rsidR="00D07906" w:rsidRPr="00361BEB" w:rsidRDefault="00D07906">
      <w:pPr>
        <w:rPr>
          <w:rFonts w:ascii="Century" w:hAnsi="Century"/>
          <w:b/>
          <w:sz w:val="28"/>
          <w:szCs w:val="28"/>
        </w:rPr>
      </w:pPr>
    </w:p>
    <w:p w:rsidR="00D07906" w:rsidRPr="00361BEB" w:rsidRDefault="00D07906">
      <w:pPr>
        <w:rPr>
          <w:rFonts w:ascii="Century" w:hAnsi="Century"/>
          <w:b/>
          <w:sz w:val="28"/>
          <w:szCs w:val="28"/>
        </w:rPr>
      </w:pPr>
    </w:p>
    <w:sectPr w:rsidR="00D07906" w:rsidRPr="00361BEB" w:rsidSect="007D52CB">
      <w:pgSz w:w="12240" w:h="15840"/>
      <w:pgMar w:top="720"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strangelo Edessa">
    <w:altName w:val="Freestyle Script"/>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B84"/>
    <w:multiLevelType w:val="hybridMultilevel"/>
    <w:tmpl w:val="4FEEE848"/>
    <w:lvl w:ilvl="0" w:tplc="9CE6C454">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CB"/>
    <w:rsid w:val="000A4BFB"/>
    <w:rsid w:val="001C384F"/>
    <w:rsid w:val="001D07F3"/>
    <w:rsid w:val="00212311"/>
    <w:rsid w:val="00361BEB"/>
    <w:rsid w:val="00402A84"/>
    <w:rsid w:val="0044502D"/>
    <w:rsid w:val="0052659C"/>
    <w:rsid w:val="005C3E97"/>
    <w:rsid w:val="00604B83"/>
    <w:rsid w:val="006A7A3F"/>
    <w:rsid w:val="00734788"/>
    <w:rsid w:val="00737FE1"/>
    <w:rsid w:val="007D52CB"/>
    <w:rsid w:val="00864C88"/>
    <w:rsid w:val="00870167"/>
    <w:rsid w:val="008D58F0"/>
    <w:rsid w:val="00965083"/>
    <w:rsid w:val="009754F1"/>
    <w:rsid w:val="00976395"/>
    <w:rsid w:val="00B60E42"/>
    <w:rsid w:val="00BB759D"/>
    <w:rsid w:val="00BC0023"/>
    <w:rsid w:val="00C41891"/>
    <w:rsid w:val="00D07906"/>
    <w:rsid w:val="00E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FAA3D1-D81B-44E2-BA03-28A1A8D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CB"/>
  </w:style>
  <w:style w:type="paragraph" w:styleId="Heading1">
    <w:name w:val="heading 1"/>
    <w:basedOn w:val="Normal"/>
    <w:next w:val="Normal"/>
    <w:qFormat/>
    <w:rsid w:val="007D52CB"/>
    <w:pPr>
      <w:keepNext/>
      <w:numPr>
        <w:numId w:val="1"/>
      </w:numPr>
      <w:outlineLvl w:val="0"/>
    </w:pPr>
    <w:rPr>
      <w:rFonts w:ascii="Lucida Sans" w:hAnsi="Lucida Sans"/>
      <w:b/>
      <w:bCs/>
      <w:sz w:val="22"/>
    </w:rPr>
  </w:style>
  <w:style w:type="paragraph" w:styleId="Heading2">
    <w:name w:val="heading 2"/>
    <w:basedOn w:val="Normal"/>
    <w:next w:val="Normal"/>
    <w:qFormat/>
    <w:rsid w:val="007D52CB"/>
    <w:pPr>
      <w:keepNext/>
      <w:outlineLvl w:val="1"/>
    </w:pPr>
    <w:rPr>
      <w:rFonts w:ascii="Lucida Sans" w:hAnsi="Lucida San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2CB"/>
    <w:rPr>
      <w:color w:val="0000FF"/>
      <w:u w:val="single"/>
    </w:rPr>
  </w:style>
  <w:style w:type="paragraph" w:styleId="BalloonText">
    <w:name w:val="Balloon Text"/>
    <w:basedOn w:val="Normal"/>
    <w:link w:val="BalloonTextChar"/>
    <w:rsid w:val="00734788"/>
    <w:rPr>
      <w:rFonts w:ascii="Segoe UI" w:hAnsi="Segoe UI" w:cs="Segoe UI"/>
      <w:sz w:val="18"/>
      <w:szCs w:val="18"/>
    </w:rPr>
  </w:style>
  <w:style w:type="character" w:customStyle="1" w:styleId="BalloonTextChar">
    <w:name w:val="Balloon Text Char"/>
    <w:link w:val="BalloonText"/>
    <w:rsid w:val="00734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lligan@papl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E6EB-9A87-459A-824E-7324457B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French I</vt:lpstr>
    </vt:vector>
  </TitlesOfParts>
  <Company/>
  <LinksUpToDate>false</LinksUpToDate>
  <CharactersWithSpaces>7165</CharactersWithSpaces>
  <SharedDoc>false</SharedDoc>
  <HLinks>
    <vt:vector size="6" baseType="variant">
      <vt:variant>
        <vt:i4>8126551</vt:i4>
      </vt:variant>
      <vt:variant>
        <vt:i4>0</vt:i4>
      </vt:variant>
      <vt:variant>
        <vt:i4>0</vt:i4>
      </vt:variant>
      <vt:variant>
        <vt:i4>5</vt:i4>
      </vt:variant>
      <vt:variant>
        <vt:lpwstr>mailto:Dhalligan@paplv.org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I</dc:title>
  <dc:subject/>
  <dc:creator>Dianne Tilford</dc:creator>
  <cp:keywords/>
  <dc:description/>
  <cp:lastModifiedBy>Dianne Halligan</cp:lastModifiedBy>
  <cp:revision>4</cp:revision>
  <cp:lastPrinted>2015-08-21T11:53:00Z</cp:lastPrinted>
  <dcterms:created xsi:type="dcterms:W3CDTF">2017-08-07T19:41:00Z</dcterms:created>
  <dcterms:modified xsi:type="dcterms:W3CDTF">2017-08-13T20:14:00Z</dcterms:modified>
</cp:coreProperties>
</file>