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52C78E" w14:textId="77777777" w:rsidR="00FC6FDD" w:rsidRDefault="00B44E65">
      <w:pPr>
        <w:spacing w:line="240" w:lineRule="auto"/>
        <w:rPr>
          <w:rFonts w:ascii="Rancho" w:eastAsia="Rancho" w:hAnsi="Rancho" w:cs="Rancho"/>
        </w:rPr>
      </w:pPr>
      <w:bookmarkStart w:id="0" w:name="_GoBack"/>
      <w:bookmarkEnd w:id="0"/>
      <w:r>
        <w:rPr>
          <w:rFonts w:ascii="Rancho" w:eastAsia="Rancho" w:hAnsi="Rancho" w:cs="Rancho"/>
          <w:sz w:val="36"/>
          <w:szCs w:val="36"/>
        </w:rPr>
        <w:t>Kitchen Essentials 4.2: Standardization &amp; Portion Control</w:t>
      </w:r>
      <w:r>
        <w:rPr>
          <w:rFonts w:ascii="Rancho" w:eastAsia="Rancho" w:hAnsi="Rancho" w:cs="Rancho"/>
        </w:rPr>
        <w:t xml:space="preserve">               Name ________________________________</w:t>
      </w:r>
    </w:p>
    <w:p w14:paraId="15BE5D98" w14:textId="77777777" w:rsidR="00FC6FDD" w:rsidRDefault="00B44E65">
      <w:pPr>
        <w:spacing w:line="240" w:lineRule="auto"/>
        <w:rPr>
          <w:rFonts w:ascii="Rancho" w:eastAsia="Rancho" w:hAnsi="Rancho" w:cs="Rancho"/>
        </w:rPr>
      </w:pPr>
      <w:r>
        <w:rPr>
          <w:rFonts w:ascii="Rancho" w:eastAsia="Rancho" w:hAnsi="Rancho" w:cs="Rancho"/>
        </w:rPr>
        <w:t xml:space="preserve"> Culinary Arts 1</w:t>
      </w:r>
    </w:p>
    <w:p w14:paraId="43193CE0" w14:textId="77777777" w:rsidR="00FC6FDD" w:rsidRDefault="00B44E65">
      <w:pPr>
        <w:spacing w:before="80" w:line="240" w:lineRule="auto"/>
        <w:rPr>
          <w:rFonts w:ascii="Rancho" w:eastAsia="Rancho" w:hAnsi="Rancho" w:cs="Rancho"/>
          <w:b/>
          <w:sz w:val="36"/>
          <w:szCs w:val="36"/>
          <w:u w:val="single"/>
        </w:rPr>
      </w:pPr>
      <w:r>
        <w:rPr>
          <w:rFonts w:ascii="Rancho" w:eastAsia="Rancho" w:hAnsi="Rancho" w:cs="Rancho"/>
          <w:b/>
          <w:sz w:val="36"/>
          <w:szCs w:val="36"/>
          <w:u w:val="single"/>
        </w:rPr>
        <w:t>Standardization:</w:t>
      </w:r>
    </w:p>
    <w:p w14:paraId="3A41411B" w14:textId="77777777" w:rsidR="00FC6FDD" w:rsidRDefault="00B44E65">
      <w:pPr>
        <w:numPr>
          <w:ilvl w:val="0"/>
          <w:numId w:val="10"/>
        </w:numPr>
        <w:spacing w:before="80" w:line="240" w:lineRule="auto"/>
        <w:contextualSpacing/>
      </w:pPr>
      <w:r>
        <w:t>_________________ customer _____________________</w:t>
      </w:r>
    </w:p>
    <w:p w14:paraId="746B7994" w14:textId="77777777" w:rsidR="00FC6FDD" w:rsidRDefault="00B44E65">
      <w:pPr>
        <w:numPr>
          <w:ilvl w:val="0"/>
          <w:numId w:val="10"/>
        </w:numPr>
        <w:spacing w:before="60" w:line="240" w:lineRule="auto"/>
        <w:contextualSpacing/>
      </w:pPr>
      <w:r>
        <w:t>Ensures ____________________________</w:t>
      </w:r>
    </w:p>
    <w:p w14:paraId="5A241BA0" w14:textId="77777777" w:rsidR="00FC6FDD" w:rsidRDefault="00B44E65">
      <w:pPr>
        <w:numPr>
          <w:ilvl w:val="0"/>
          <w:numId w:val="10"/>
        </w:numPr>
        <w:spacing w:before="80" w:line="240" w:lineRule="auto"/>
        <w:contextualSpacing/>
      </w:pPr>
      <w:r>
        <w:t>Eliminates excessive __________</w:t>
      </w:r>
    </w:p>
    <w:p w14:paraId="3644A284" w14:textId="77777777" w:rsidR="00FC6FDD" w:rsidRDefault="00B44E65">
      <w:pPr>
        <w:numPr>
          <w:ilvl w:val="0"/>
          <w:numId w:val="10"/>
        </w:numPr>
        <w:spacing w:before="80" w:line="240" w:lineRule="auto"/>
        <w:contextualSpacing/>
      </w:pPr>
      <w:r>
        <w:t>Ensures ____ kitchen ________________ have needed production information readily ______________</w:t>
      </w:r>
    </w:p>
    <w:p w14:paraId="021B702F" w14:textId="77777777" w:rsidR="00FC6FDD" w:rsidRDefault="00B44E65">
      <w:pPr>
        <w:numPr>
          <w:ilvl w:val="0"/>
          <w:numId w:val="10"/>
        </w:numPr>
        <w:spacing w:before="60" w:line="240" w:lineRule="auto"/>
        <w:contextualSpacing/>
      </w:pPr>
      <w:r>
        <w:t>Available on either recipe cards or maintained in ________________ files</w:t>
      </w:r>
    </w:p>
    <w:p w14:paraId="71AB6076" w14:textId="77777777" w:rsidR="00FC6FDD" w:rsidRDefault="00B44E65">
      <w:pPr>
        <w:numPr>
          <w:ilvl w:val="0"/>
          <w:numId w:val="10"/>
        </w:numPr>
        <w:spacing w:before="60" w:line="240" w:lineRule="auto"/>
        <w:contextualSpacing/>
      </w:pPr>
      <w:r>
        <w:t>Ensures the recipe will be __________________________________________________each time</w:t>
      </w:r>
    </w:p>
    <w:p w14:paraId="56A08136" w14:textId="77777777" w:rsidR="00FC6FDD" w:rsidRDefault="00B44E65">
      <w:pPr>
        <w:numPr>
          <w:ilvl w:val="0"/>
          <w:numId w:val="10"/>
        </w:numPr>
        <w:spacing w:before="60" w:line="240" w:lineRule="auto"/>
        <w:contextualSpacing/>
      </w:pPr>
      <w:r>
        <w:t>Must be ________________________ to employees preparing the food</w:t>
      </w:r>
    </w:p>
    <w:p w14:paraId="6689C636" w14:textId="77777777" w:rsidR="00FC6FDD" w:rsidRDefault="00B44E65">
      <w:pPr>
        <w:spacing w:before="80" w:line="240" w:lineRule="auto"/>
        <w:rPr>
          <w:rFonts w:ascii="Rancho" w:eastAsia="Rancho" w:hAnsi="Rancho" w:cs="Rancho"/>
          <w:b/>
          <w:sz w:val="28"/>
          <w:szCs w:val="28"/>
        </w:rPr>
      </w:pPr>
      <w:r>
        <w:rPr>
          <w:rFonts w:ascii="Rancho" w:eastAsia="Rancho" w:hAnsi="Rancho" w:cs="Rancho"/>
          <w:b/>
          <w:sz w:val="28"/>
          <w:szCs w:val="28"/>
        </w:rPr>
        <w:t>Standardized Recipes</w:t>
      </w:r>
    </w:p>
    <w:p w14:paraId="4E85FE67" w14:textId="77777777" w:rsidR="00FC6FDD" w:rsidRDefault="00B44E65">
      <w:pPr>
        <w:spacing w:before="80" w:line="240" w:lineRule="auto"/>
      </w:pPr>
      <w:r>
        <w:t xml:space="preserve">Recipes for ____________________, or </w:t>
      </w:r>
      <w:r>
        <w:rPr>
          <w:b/>
        </w:rPr>
        <w:t>standardized recipes</w:t>
      </w:r>
      <w:r>
        <w:t>, must follow a ___________ that is __________to anyone who uses them.</w:t>
      </w:r>
    </w:p>
    <w:p w14:paraId="057D87C5" w14:textId="77777777" w:rsidR="00FC6FDD" w:rsidRDefault="00B44E65">
      <w:pPr>
        <w:spacing w:before="80" w:line="240" w:lineRule="auto"/>
      </w:pPr>
      <w:r>
        <w:t>A standardized recipe lists the ingredients first, in the _______________________________, followed by ______________________________________or the method for putting the ingredients together.</w:t>
      </w:r>
    </w:p>
    <w:p w14:paraId="3BCE3595" w14:textId="77777777" w:rsidR="00FC6FDD" w:rsidRDefault="00B44E65">
      <w:pPr>
        <w:spacing w:before="80" w:line="240" w:lineRule="auto"/>
        <w:rPr>
          <w:rFonts w:ascii="Rancho" w:eastAsia="Rancho" w:hAnsi="Rancho" w:cs="Rancho"/>
          <w:b/>
          <w:sz w:val="24"/>
          <w:szCs w:val="24"/>
        </w:rPr>
        <w:sectPr w:rsidR="00FC6F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0" w:footer="720" w:gutter="0"/>
          <w:pgNumType w:start="1"/>
          <w:cols w:space="720"/>
        </w:sectPr>
      </w:pPr>
      <w:r>
        <w:rPr>
          <w:rFonts w:ascii="Rancho" w:eastAsia="Rancho" w:hAnsi="Rancho" w:cs="Rancho"/>
          <w:b/>
          <w:sz w:val="24"/>
          <w:szCs w:val="24"/>
        </w:rPr>
        <w:t>Must include:</w:t>
      </w:r>
    </w:p>
    <w:p w14:paraId="70EA64A0" w14:textId="77777777" w:rsidR="00FC6FDD" w:rsidRDefault="00B44E65">
      <w:pPr>
        <w:numPr>
          <w:ilvl w:val="0"/>
          <w:numId w:val="6"/>
        </w:numPr>
        <w:spacing w:before="80" w:line="240" w:lineRule="auto"/>
        <w:contextualSpacing/>
      </w:pPr>
      <w:r>
        <w:t>Name of recipe</w:t>
      </w:r>
    </w:p>
    <w:p w14:paraId="6B23439C" w14:textId="77777777" w:rsidR="00FC6FDD" w:rsidRDefault="00B44E65">
      <w:pPr>
        <w:numPr>
          <w:ilvl w:val="0"/>
          <w:numId w:val="6"/>
        </w:numPr>
        <w:spacing w:before="80" w:line="240" w:lineRule="auto"/>
        <w:contextualSpacing/>
      </w:pPr>
      <w:r>
        <w:t>Ingredients</w:t>
      </w:r>
    </w:p>
    <w:p w14:paraId="42E5B0AE" w14:textId="77777777" w:rsidR="00FC6FDD" w:rsidRDefault="00B44E65">
      <w:pPr>
        <w:numPr>
          <w:ilvl w:val="0"/>
          <w:numId w:val="6"/>
        </w:numPr>
        <w:spacing w:before="80" w:line="240" w:lineRule="auto"/>
        <w:contextualSpacing/>
      </w:pPr>
      <w:r>
        <w:t>____________</w:t>
      </w:r>
    </w:p>
    <w:p w14:paraId="00B7EA8B" w14:textId="77777777" w:rsidR="00FC6FDD" w:rsidRDefault="00B44E65">
      <w:pPr>
        <w:numPr>
          <w:ilvl w:val="0"/>
          <w:numId w:val="6"/>
        </w:numPr>
        <w:spacing w:before="80" w:line="240" w:lineRule="auto"/>
        <w:contextualSpacing/>
      </w:pPr>
      <w:r>
        <w:t>________________ size</w:t>
      </w:r>
    </w:p>
    <w:p w14:paraId="2AAD761E" w14:textId="77777777" w:rsidR="00FC6FDD" w:rsidRDefault="00B44E65">
      <w:pPr>
        <w:numPr>
          <w:ilvl w:val="0"/>
          <w:numId w:val="6"/>
        </w:numPr>
        <w:spacing w:before="80" w:line="240" w:lineRule="auto"/>
        <w:contextualSpacing/>
      </w:pPr>
      <w:r>
        <w:t>____________________time, equipment</w:t>
      </w:r>
    </w:p>
    <w:p w14:paraId="5B992966" w14:textId="77777777" w:rsidR="00FC6FDD" w:rsidRDefault="00B44E65">
      <w:pPr>
        <w:numPr>
          <w:ilvl w:val="0"/>
          <w:numId w:val="6"/>
        </w:numPr>
        <w:spacing w:before="80" w:line="240" w:lineRule="auto"/>
        <w:contextualSpacing/>
      </w:pPr>
      <w:r>
        <w:t>____________________directions</w:t>
      </w:r>
    </w:p>
    <w:p w14:paraId="1DD624DB" w14:textId="77777777" w:rsidR="00FC6FDD" w:rsidRDefault="00B44E65">
      <w:pPr>
        <w:numPr>
          <w:ilvl w:val="0"/>
          <w:numId w:val="6"/>
        </w:numPr>
        <w:spacing w:before="80" w:line="240" w:lineRule="auto"/>
        <w:contextualSpacing/>
        <w:sectPr w:rsidR="00FC6FDD">
          <w:type w:val="continuous"/>
          <w:pgSz w:w="12240" w:h="15840"/>
          <w:pgMar w:top="720" w:right="720" w:bottom="720" w:left="720" w:header="0" w:footer="720" w:gutter="0"/>
          <w:cols w:num="3" w:space="720" w:equalWidth="0">
            <w:col w:w="3120" w:space="720"/>
            <w:col w:w="3120" w:space="720"/>
            <w:col w:w="3120" w:space="0"/>
          </w:cols>
        </w:sectPr>
      </w:pPr>
      <w:r>
        <w:t>____________________information</w:t>
      </w:r>
    </w:p>
    <w:p w14:paraId="3B50ABD8" w14:textId="77777777" w:rsidR="00FC6FDD" w:rsidRDefault="00B44E65">
      <w:pPr>
        <w:spacing w:before="80" w:line="240" w:lineRule="auto"/>
        <w:rPr>
          <w:rFonts w:ascii="Rancho" w:eastAsia="Rancho" w:hAnsi="Rancho" w:cs="Rancho"/>
          <w:b/>
          <w:sz w:val="28"/>
          <w:szCs w:val="28"/>
        </w:rPr>
      </w:pPr>
      <w:r>
        <w:rPr>
          <w:rFonts w:ascii="Rancho" w:eastAsia="Rancho" w:hAnsi="Rancho" w:cs="Rancho"/>
          <w:b/>
          <w:sz w:val="28"/>
          <w:szCs w:val="28"/>
        </w:rPr>
        <w:t xml:space="preserve">Portion Control includes </w:t>
      </w:r>
    </w:p>
    <w:p w14:paraId="20DD3F7C" w14:textId="77777777" w:rsidR="00FC6FDD" w:rsidRDefault="00B44E65">
      <w:pPr>
        <w:spacing w:before="80" w:line="240" w:lineRule="auto"/>
      </w:pPr>
      <w:r>
        <w:t xml:space="preserve">Standardization of:  </w:t>
      </w:r>
    </w:p>
    <w:p w14:paraId="62D92C7F" w14:textId="77777777" w:rsidR="00FC6FDD" w:rsidRDefault="00FC6FDD">
      <w:pPr>
        <w:spacing w:before="80" w:line="240" w:lineRule="auto"/>
        <w:rPr>
          <w:sz w:val="16"/>
          <w:szCs w:val="16"/>
        </w:rPr>
      </w:pPr>
    </w:p>
    <w:p w14:paraId="408CE3AC" w14:textId="77777777" w:rsidR="00FC6FDD" w:rsidRDefault="00B44E65">
      <w:pPr>
        <w:spacing w:before="80" w:line="240" w:lineRule="auto"/>
        <w:rPr>
          <w:rFonts w:ascii="Rancho" w:eastAsia="Rancho" w:hAnsi="Rancho" w:cs="Rancho"/>
          <w:b/>
          <w:sz w:val="28"/>
          <w:szCs w:val="28"/>
        </w:rPr>
      </w:pPr>
      <w:r>
        <w:rPr>
          <w:rFonts w:ascii="Rancho" w:eastAsia="Rancho" w:hAnsi="Rancho" w:cs="Rancho"/>
          <w:b/>
          <w:sz w:val="28"/>
          <w:szCs w:val="28"/>
        </w:rPr>
        <w:t xml:space="preserve">Standard Portion Size </w:t>
      </w:r>
    </w:p>
    <w:p w14:paraId="780707A9" w14:textId="77777777" w:rsidR="00FC6FDD" w:rsidRDefault="00B44E65">
      <w:pPr>
        <w:spacing w:before="80" w:line="240" w:lineRule="auto"/>
      </w:pPr>
      <w:r>
        <w:t>Def.: The ____________________________ served to a customer for a _______________________</w:t>
      </w:r>
    </w:p>
    <w:p w14:paraId="40BDD7DB" w14:textId="77777777" w:rsidR="00FC6FDD" w:rsidRDefault="00B44E65">
      <w:pPr>
        <w:spacing w:before="80" w:line="240" w:lineRule="auto"/>
      </w:pPr>
      <w:r>
        <w:t>Determined by quantifying menu item by ________________________________________________</w:t>
      </w:r>
    </w:p>
    <w:p w14:paraId="4E0EB0F8" w14:textId="77777777" w:rsidR="00FC6FDD" w:rsidRDefault="00B44E65">
      <w:pPr>
        <w:numPr>
          <w:ilvl w:val="0"/>
          <w:numId w:val="8"/>
        </w:numPr>
        <w:spacing w:before="80" w:line="240" w:lineRule="auto"/>
        <w:ind w:left="630" w:hanging="180"/>
        <w:contextualSpacing/>
        <w:rPr>
          <w:rFonts w:ascii="Rancho" w:eastAsia="Rancho" w:hAnsi="Rancho" w:cs="Rancho"/>
          <w:sz w:val="28"/>
          <w:szCs w:val="28"/>
        </w:rPr>
      </w:pPr>
      <w:r>
        <w:rPr>
          <w:rFonts w:ascii="Rancho" w:eastAsia="Rancho" w:hAnsi="Rancho" w:cs="Rancho"/>
          <w:sz w:val="28"/>
          <w:szCs w:val="28"/>
        </w:rPr>
        <w:t>Tools that can be used to standardize portions:</w:t>
      </w:r>
    </w:p>
    <w:p w14:paraId="24A7EDB7" w14:textId="77777777" w:rsidR="00FC6FDD" w:rsidRDefault="00FC6FDD">
      <w:pPr>
        <w:spacing w:before="80" w:line="240" w:lineRule="auto"/>
      </w:pPr>
    </w:p>
    <w:p w14:paraId="5957543B" w14:textId="77777777" w:rsidR="00FC6FDD" w:rsidRDefault="00B44E65">
      <w:pPr>
        <w:spacing w:before="80" w:line="240" w:lineRule="auto"/>
        <w:rPr>
          <w:rFonts w:ascii="Rancho" w:eastAsia="Rancho" w:hAnsi="Rancho" w:cs="Rancho"/>
          <w:b/>
          <w:sz w:val="36"/>
          <w:szCs w:val="36"/>
          <w:u w:val="single"/>
        </w:rPr>
        <w:sectPr w:rsidR="00FC6FDD">
          <w:type w:val="continuous"/>
          <w:pgSz w:w="12240" w:h="15840"/>
          <w:pgMar w:top="720" w:right="720" w:bottom="720" w:left="720" w:header="0" w:footer="720" w:gutter="0"/>
          <w:cols w:space="720"/>
        </w:sectPr>
      </w:pPr>
      <w:r>
        <w:rPr>
          <w:rFonts w:ascii="Rancho" w:eastAsia="Rancho" w:hAnsi="Rancho" w:cs="Rancho"/>
          <w:b/>
          <w:sz w:val="36"/>
          <w:szCs w:val="36"/>
          <w:u w:val="single"/>
        </w:rPr>
        <w:t>Kitchen Measurements</w:t>
      </w:r>
    </w:p>
    <w:p w14:paraId="0647319B" w14:textId="77777777" w:rsidR="00FC6FDD" w:rsidRDefault="00B44E65">
      <w:pPr>
        <w:spacing w:before="80" w:line="240" w:lineRule="auto"/>
      </w:pPr>
      <w:r>
        <w:t>1 T = _____ t</w:t>
      </w:r>
    </w:p>
    <w:p w14:paraId="7446B670" w14:textId="77777777" w:rsidR="00FC6FDD" w:rsidRDefault="00B44E65">
      <w:pPr>
        <w:spacing w:before="80" w:line="240" w:lineRule="auto"/>
      </w:pPr>
      <w:r>
        <w:t>1 C = _____ T</w:t>
      </w:r>
    </w:p>
    <w:p w14:paraId="57D1CA31" w14:textId="77777777" w:rsidR="00FC6FDD" w:rsidRDefault="00B44E65">
      <w:pPr>
        <w:spacing w:before="80" w:line="240" w:lineRule="auto"/>
      </w:pPr>
      <w:r>
        <w:t>1 C = _____ fl oz</w:t>
      </w:r>
    </w:p>
    <w:p w14:paraId="26469C09" w14:textId="77777777" w:rsidR="00FC6FDD" w:rsidRDefault="00B44E65">
      <w:pPr>
        <w:spacing w:before="80" w:line="240" w:lineRule="auto"/>
      </w:pPr>
      <w:r>
        <w:t>1 pt = _____ c</w:t>
      </w:r>
    </w:p>
    <w:p w14:paraId="7DDCBDC3" w14:textId="77777777" w:rsidR="00FC6FDD" w:rsidRDefault="00B44E65">
      <w:pPr>
        <w:spacing w:before="80" w:line="240" w:lineRule="auto"/>
      </w:pPr>
      <w:r>
        <w:t>1 gal = _____ c</w:t>
      </w:r>
    </w:p>
    <w:p w14:paraId="1868E065" w14:textId="77777777" w:rsidR="00FC6FDD" w:rsidRDefault="00B44E65">
      <w:pPr>
        <w:spacing w:before="80" w:line="240" w:lineRule="auto"/>
      </w:pPr>
      <w:r>
        <w:t>1 qt = _____ c</w:t>
      </w:r>
    </w:p>
    <w:p w14:paraId="0A755497" w14:textId="77777777" w:rsidR="00FC6FDD" w:rsidRDefault="00B44E65">
      <w:pPr>
        <w:spacing w:before="80" w:line="240" w:lineRule="auto"/>
      </w:pPr>
      <w:r>
        <w:t>¼ c = _____ T</w:t>
      </w:r>
    </w:p>
    <w:p w14:paraId="523AECC9" w14:textId="77777777" w:rsidR="00FC6FDD" w:rsidRDefault="00B44E65">
      <w:pPr>
        <w:spacing w:before="80" w:line="240" w:lineRule="auto"/>
      </w:pPr>
      <w:r>
        <w:t>1 gal = _____ qt</w:t>
      </w:r>
    </w:p>
    <w:p w14:paraId="399AC33F" w14:textId="77777777" w:rsidR="00FC6FDD" w:rsidRDefault="00B44E65">
      <w:pPr>
        <w:spacing w:before="80" w:line="240" w:lineRule="auto"/>
      </w:pPr>
      <w:r>
        <w:t>1 lb = _____ oz</w:t>
      </w:r>
    </w:p>
    <w:p w14:paraId="014114C4" w14:textId="77777777" w:rsidR="00FC6FDD" w:rsidRDefault="00B44E65">
      <w:pPr>
        <w:spacing w:before="80" w:line="240" w:lineRule="auto"/>
      </w:pPr>
      <w:r>
        <w:t>½ fl oz= _____ T</w:t>
      </w:r>
    </w:p>
    <w:p w14:paraId="38C6649E" w14:textId="77777777" w:rsidR="00FC6FDD" w:rsidRDefault="00B44E65">
      <w:pPr>
        <w:spacing w:before="80" w:line="240" w:lineRule="auto"/>
      </w:pPr>
      <w:r>
        <w:t>Less than 1/8 tsp =__________</w:t>
      </w:r>
    </w:p>
    <w:p w14:paraId="2E0ECAD5" w14:textId="77777777" w:rsidR="00FC6FDD" w:rsidRDefault="00B44E65">
      <w:pPr>
        <w:spacing w:before="80" w:line="240" w:lineRule="auto"/>
        <w:sectPr w:rsidR="00FC6FDD">
          <w:type w:val="continuous"/>
          <w:pgSz w:w="12240" w:h="15840"/>
          <w:pgMar w:top="720" w:right="720" w:bottom="720" w:left="720" w:header="0" w:footer="720" w:gutter="0"/>
          <w:cols w:num="3" w:space="720" w:equalWidth="0">
            <w:col w:w="3120" w:space="720"/>
            <w:col w:w="3120" w:space="720"/>
            <w:col w:w="3120" w:space="0"/>
          </w:cols>
        </w:sectPr>
      </w:pPr>
      <w:r>
        <w:t>1/8 c = _____ T</w:t>
      </w:r>
    </w:p>
    <w:p w14:paraId="08880C9F" w14:textId="77777777" w:rsidR="00FC6FDD" w:rsidRDefault="00B44E65">
      <w:pPr>
        <w:spacing w:before="80" w:line="240" w:lineRule="auto"/>
        <w:rPr>
          <w:rFonts w:ascii="Rancho" w:eastAsia="Rancho" w:hAnsi="Rancho" w:cs="Rancho"/>
          <w:b/>
          <w:sz w:val="28"/>
          <w:szCs w:val="28"/>
          <w:u w:val="single"/>
        </w:rPr>
      </w:pPr>
      <w:r>
        <w:rPr>
          <w:rFonts w:ascii="Rancho" w:eastAsia="Rancho" w:hAnsi="Rancho" w:cs="Rancho"/>
          <w:b/>
          <w:sz w:val="28"/>
          <w:szCs w:val="28"/>
          <w:u w:val="single"/>
        </w:rPr>
        <w:t>Measuring</w:t>
      </w:r>
    </w:p>
    <w:p w14:paraId="6658EEED" w14:textId="77777777" w:rsidR="00FC6FDD" w:rsidRDefault="00B44E65">
      <w:pPr>
        <w:spacing w:before="80" w:line="240" w:lineRule="auto"/>
      </w:pPr>
      <w:r>
        <w:t>______________ is the amount of ___________ an ingredient takes up; best used for ________________</w:t>
      </w:r>
    </w:p>
    <w:p w14:paraId="7CD2D8A7" w14:textId="77777777" w:rsidR="00FC6FDD" w:rsidRDefault="00B44E65">
      <w:pPr>
        <w:numPr>
          <w:ilvl w:val="0"/>
          <w:numId w:val="9"/>
        </w:numPr>
        <w:spacing w:before="80" w:line="240" w:lineRule="auto"/>
        <w:contextualSpacing/>
      </w:pPr>
      <w:r>
        <w:t>Liquid measuring cups are __________________ and have measurement markings on the side.</w:t>
      </w:r>
    </w:p>
    <w:p w14:paraId="3FCE87B6" w14:textId="77777777" w:rsidR="00FC6FDD" w:rsidRDefault="00B44E65">
      <w:pPr>
        <w:spacing w:before="80" w:line="240" w:lineRule="auto"/>
      </w:pPr>
      <w:r>
        <w:rPr>
          <w:b/>
        </w:rPr>
        <w:t>Dry ingredients</w:t>
      </w:r>
      <w:r>
        <w:t xml:space="preserve"> are measured by _____________ them off evenly at the rim of the spoon or cup using a straight-edge.</w:t>
      </w:r>
    </w:p>
    <w:p w14:paraId="7139337F" w14:textId="77777777" w:rsidR="00FC6FDD" w:rsidRDefault="00B44E65">
      <w:pPr>
        <w:numPr>
          <w:ilvl w:val="0"/>
          <w:numId w:val="9"/>
        </w:numPr>
        <w:spacing w:before="80" w:line="240" w:lineRule="auto"/>
        <w:contextualSpacing/>
      </w:pPr>
      <w:r>
        <w:t>A typical set of measuring cups includes: ______________________________________________</w:t>
      </w:r>
    </w:p>
    <w:p w14:paraId="3A797BEF" w14:textId="77777777" w:rsidR="00FC6FDD" w:rsidRDefault="00B44E65">
      <w:pPr>
        <w:numPr>
          <w:ilvl w:val="0"/>
          <w:numId w:val="9"/>
        </w:numPr>
        <w:spacing w:before="80" w:line="240" w:lineRule="auto"/>
        <w:contextualSpacing/>
      </w:pPr>
      <w:r>
        <w:t>Measuring spoons generally come in a set of 4 or 6, sets including: ___________________________</w:t>
      </w:r>
    </w:p>
    <w:p w14:paraId="61944FC5" w14:textId="77777777" w:rsidR="00FC6FDD" w:rsidRDefault="00B44E65">
      <w:pPr>
        <w:numPr>
          <w:ilvl w:val="0"/>
          <w:numId w:val="9"/>
        </w:numPr>
        <w:spacing w:before="80" w:line="240" w:lineRule="auto"/>
        <w:contextualSpacing/>
      </w:pPr>
      <w:r>
        <w:rPr>
          <w:b/>
        </w:rPr>
        <w:t>Weight</w:t>
      </w:r>
      <w:r>
        <w:t xml:space="preserve"> is the measurement of an item’s ___________________________ (expressed in the U.S. as ounces and pounds)</w:t>
      </w:r>
    </w:p>
    <w:p w14:paraId="11C53181" w14:textId="77777777" w:rsidR="00FC6FDD" w:rsidRDefault="00B44E65">
      <w:pPr>
        <w:numPr>
          <w:ilvl w:val="0"/>
          <w:numId w:val="11"/>
        </w:numPr>
        <w:spacing w:before="80" w:line="240" w:lineRule="auto"/>
        <w:contextualSpacing/>
      </w:pPr>
      <w:r>
        <w:t>A _____________________is helpful for measuring ingredients by weight.</w:t>
      </w:r>
    </w:p>
    <w:p w14:paraId="5508DBC8" w14:textId="77777777" w:rsidR="00FC6FDD" w:rsidRDefault="00B44E65">
      <w:pPr>
        <w:spacing w:before="80" w:line="240" w:lineRule="auto"/>
        <w:rPr>
          <w:rFonts w:ascii="Rancho" w:eastAsia="Rancho" w:hAnsi="Rancho" w:cs="Rancho"/>
          <w:b/>
          <w:sz w:val="26"/>
          <w:szCs w:val="26"/>
        </w:rPr>
      </w:pPr>
      <w:r>
        <w:rPr>
          <w:rFonts w:ascii="Rancho" w:eastAsia="Rancho" w:hAnsi="Rancho" w:cs="Rancho"/>
          <w:b/>
          <w:sz w:val="26"/>
          <w:szCs w:val="26"/>
        </w:rPr>
        <w:lastRenderedPageBreak/>
        <w:t>3 Methods of Measuring Fat:</w:t>
      </w:r>
    </w:p>
    <w:p w14:paraId="4FE47128" w14:textId="77777777" w:rsidR="00FC6FDD" w:rsidRDefault="00B44E65">
      <w:pPr>
        <w:spacing w:before="60" w:line="240" w:lineRule="auto"/>
        <w:ind w:left="720"/>
      </w:pPr>
      <w:r>
        <w:rPr>
          <w:b/>
        </w:rPr>
        <w:t>Stick method:</w:t>
      </w:r>
      <w:r>
        <w:t xml:space="preserve"> </w:t>
      </w:r>
    </w:p>
    <w:p w14:paraId="09D5DBC8" w14:textId="77777777" w:rsidR="00FC6FDD" w:rsidRDefault="00B44E65">
      <w:pPr>
        <w:numPr>
          <w:ilvl w:val="0"/>
          <w:numId w:val="3"/>
        </w:numPr>
        <w:spacing w:before="60" w:line="240" w:lineRule="auto"/>
        <w:ind w:left="1440"/>
        <w:contextualSpacing/>
      </w:pPr>
      <w:r>
        <w:t xml:space="preserve">Used for fat that comes in ____________ sticks, such as butter or margarine. </w:t>
      </w:r>
    </w:p>
    <w:p w14:paraId="6C5D4FBC" w14:textId="77777777" w:rsidR="00FC6FDD" w:rsidRDefault="00B44E65">
      <w:pPr>
        <w:numPr>
          <w:ilvl w:val="0"/>
          <w:numId w:val="3"/>
        </w:numPr>
        <w:spacing w:before="60" w:line="240" w:lineRule="auto"/>
        <w:ind w:left="1440"/>
        <w:contextualSpacing/>
      </w:pPr>
      <w:r>
        <w:t>The wrapper is marked in __________ and in fractions of a cup; simply cut off the amount needed.</w:t>
      </w:r>
    </w:p>
    <w:p w14:paraId="52C8D575" w14:textId="77777777" w:rsidR="00FC6FDD" w:rsidRDefault="00B44E65">
      <w:pPr>
        <w:spacing w:before="60" w:line="240" w:lineRule="auto"/>
        <w:ind w:left="720"/>
      </w:pPr>
      <w:r>
        <w:rPr>
          <w:b/>
        </w:rPr>
        <w:t>Dry measuring cup method</w:t>
      </w:r>
      <w:r>
        <w:t xml:space="preserve">: </w:t>
      </w:r>
    </w:p>
    <w:p w14:paraId="7DB1D493" w14:textId="77777777" w:rsidR="00FC6FDD" w:rsidRDefault="00B44E65">
      <w:pPr>
        <w:numPr>
          <w:ilvl w:val="0"/>
          <w:numId w:val="5"/>
        </w:numPr>
        <w:spacing w:before="60" w:line="240" w:lineRule="auto"/>
        <w:ind w:left="1440"/>
        <w:contextualSpacing/>
      </w:pPr>
      <w:r>
        <w:t xml:space="preserve">________ the fat down into the cup. Level off the top. </w:t>
      </w:r>
    </w:p>
    <w:p w14:paraId="2A34FAE6" w14:textId="77777777" w:rsidR="00FC6FDD" w:rsidRDefault="00B44E65">
      <w:pPr>
        <w:numPr>
          <w:ilvl w:val="0"/>
          <w:numId w:val="5"/>
        </w:numPr>
        <w:spacing w:before="60" w:line="240" w:lineRule="auto"/>
        <w:ind w:left="1440"/>
        <w:contextualSpacing/>
      </w:pPr>
      <w:r>
        <w:t>When adding to the recipe, use a _________________ to empty as much of the fat as possible from the cup.</w:t>
      </w:r>
    </w:p>
    <w:p w14:paraId="4D8A07D2" w14:textId="77777777" w:rsidR="00FC6FDD" w:rsidRDefault="00B44E65">
      <w:pPr>
        <w:spacing w:before="60" w:line="240" w:lineRule="auto"/>
        <w:ind w:left="720"/>
      </w:pPr>
      <w:r>
        <w:rPr>
          <w:b/>
        </w:rPr>
        <w:t>_______________________ method:</w:t>
      </w:r>
      <w:r>
        <w:t xml:space="preserve"> </w:t>
      </w:r>
    </w:p>
    <w:p w14:paraId="435ADAF5" w14:textId="77777777" w:rsidR="00FC6FDD" w:rsidRDefault="00B44E65">
      <w:pPr>
        <w:numPr>
          <w:ilvl w:val="0"/>
          <w:numId w:val="1"/>
        </w:numPr>
        <w:spacing w:before="60" w:line="240" w:lineRule="auto"/>
        <w:contextualSpacing/>
      </w:pPr>
      <w:r>
        <w:t>This method involves combining ____________________ in a liquid measuring cup.</w:t>
      </w:r>
    </w:p>
    <w:p w14:paraId="0F8EB06A" w14:textId="77777777" w:rsidR="00FC6FDD" w:rsidRDefault="00B44E65">
      <w:pPr>
        <w:spacing w:before="80" w:line="240" w:lineRule="auto"/>
        <w:rPr>
          <w:rFonts w:ascii="Rancho" w:eastAsia="Rancho" w:hAnsi="Rancho" w:cs="Rancho"/>
          <w:b/>
          <w:sz w:val="28"/>
          <w:szCs w:val="28"/>
          <w:u w:val="single"/>
        </w:rPr>
      </w:pPr>
      <w:r>
        <w:rPr>
          <w:rFonts w:ascii="Rancho" w:eastAsia="Rancho" w:hAnsi="Rancho" w:cs="Rancho"/>
          <w:b/>
          <w:sz w:val="28"/>
          <w:szCs w:val="28"/>
          <w:u w:val="single"/>
        </w:rPr>
        <w:t>Converting Recipes</w:t>
      </w:r>
    </w:p>
    <w:p w14:paraId="701289F4" w14:textId="77777777" w:rsidR="00FC6FDD" w:rsidRDefault="00B44E65">
      <w:pPr>
        <w:numPr>
          <w:ilvl w:val="0"/>
          <w:numId w:val="7"/>
        </w:numPr>
        <w:spacing w:before="80" w:line="240" w:lineRule="auto"/>
        <w:contextualSpacing/>
      </w:pPr>
      <w:r>
        <w:t>The conversion of the recipe _____________________________, but _____ necessarily the cost of the ________________.</w:t>
      </w:r>
    </w:p>
    <w:p w14:paraId="12433F5E" w14:textId="77777777" w:rsidR="00FC6FDD" w:rsidRDefault="00B44E65">
      <w:pPr>
        <w:numPr>
          <w:ilvl w:val="0"/>
          <w:numId w:val="7"/>
        </w:numPr>
        <w:spacing w:before="80" w:line="240" w:lineRule="auto"/>
        <w:contextualSpacing/>
      </w:pPr>
      <w:r>
        <w:t>When properly converted and prepared, the _________________ of the product produced from the recipe should not vary from the original, no matter how many portions it yields.</w:t>
      </w:r>
    </w:p>
    <w:p w14:paraId="38E2B804" w14:textId="77777777" w:rsidR="00FC6FDD" w:rsidRDefault="00FC6FDD">
      <w:pPr>
        <w:spacing w:before="80" w:line="240" w:lineRule="auto"/>
        <w:rPr>
          <w:b/>
        </w:rPr>
      </w:pPr>
    </w:p>
    <w:p w14:paraId="6CBA3423" w14:textId="77777777" w:rsidR="00FC6FDD" w:rsidRDefault="00B44E65">
      <w:pPr>
        <w:spacing w:before="80" w:line="240" w:lineRule="auto"/>
      </w:pPr>
      <w:r>
        <w:rPr>
          <w:b/>
        </w:rPr>
        <w:t>Convert</w:t>
      </w:r>
      <w:r>
        <w:t xml:space="preserve"> a recipe when the yield of the recipe (the amount it provides) is not the same as the amount of product needed.  </w:t>
      </w:r>
      <w:r>
        <w:rPr>
          <w:rFonts w:ascii="Rancho" w:eastAsia="Rancho" w:hAnsi="Rancho" w:cs="Rancho"/>
          <w:b/>
          <w:sz w:val="28"/>
          <w:szCs w:val="28"/>
        </w:rPr>
        <w:t>Conversion factor</w:t>
      </w:r>
      <w:r>
        <w:t xml:space="preserve"> is:     _________________</w:t>
      </w:r>
    </w:p>
    <w:p w14:paraId="3E6F15E1" w14:textId="77777777" w:rsidR="00FC6FDD" w:rsidRDefault="00FC6FDD">
      <w:pPr>
        <w:spacing w:before="80" w:line="240" w:lineRule="auto"/>
      </w:pPr>
    </w:p>
    <w:p w14:paraId="46A7399F" w14:textId="77777777" w:rsidR="00FC6FDD" w:rsidRDefault="00B44E65">
      <w:pPr>
        <w:spacing w:before="80" w:line="240" w:lineRule="auto"/>
        <w:rPr>
          <w:rFonts w:ascii="Rancho" w:eastAsia="Rancho" w:hAnsi="Rancho" w:cs="Rancho"/>
          <w:b/>
          <w:sz w:val="36"/>
          <w:szCs w:val="36"/>
          <w:u w:val="single"/>
        </w:rPr>
      </w:pPr>
      <w:r>
        <w:rPr>
          <w:rFonts w:ascii="Rancho" w:eastAsia="Rancho" w:hAnsi="Rancho" w:cs="Rancho"/>
          <w:b/>
          <w:sz w:val="36"/>
          <w:szCs w:val="36"/>
          <w:u w:val="single"/>
        </w:rPr>
        <w:t>EP/AP Amounts for Produce</w:t>
      </w:r>
    </w:p>
    <w:p w14:paraId="185A5D49" w14:textId="77777777" w:rsidR="00FC6FDD" w:rsidRDefault="00B44E65">
      <w:pPr>
        <w:numPr>
          <w:ilvl w:val="0"/>
          <w:numId w:val="2"/>
        </w:numPr>
        <w:spacing w:before="80" w:line="240" w:lineRule="auto"/>
        <w:contextualSpacing/>
      </w:pPr>
      <w:r>
        <w:t xml:space="preserve">Most vegetables have to be __________________ and cut before being used in recipes. </w:t>
      </w:r>
    </w:p>
    <w:p w14:paraId="5DB968CC" w14:textId="77777777" w:rsidR="00FC6FDD" w:rsidRDefault="00B44E65">
      <w:pPr>
        <w:numPr>
          <w:ilvl w:val="0"/>
          <w:numId w:val="2"/>
        </w:numPr>
        <w:spacing w:before="80" w:line="240" w:lineRule="auto"/>
        <w:contextualSpacing/>
      </w:pPr>
      <w:r>
        <w:t xml:space="preserve">Cooks must calculate the </w:t>
      </w:r>
      <w:r>
        <w:rPr>
          <w:b/>
        </w:rPr>
        <w:t xml:space="preserve">____________________ (EP) </w:t>
      </w:r>
      <w:r>
        <w:t xml:space="preserve">amount from the ___________________ </w:t>
      </w:r>
      <w:r>
        <w:rPr>
          <w:b/>
        </w:rPr>
        <w:t xml:space="preserve">______________________ (AP) </w:t>
      </w:r>
      <w:r>
        <w:t>amount</w:t>
      </w:r>
    </w:p>
    <w:p w14:paraId="2CF64B8D" w14:textId="77777777" w:rsidR="00FC6FDD" w:rsidRDefault="00B44E65">
      <w:pPr>
        <w:numPr>
          <w:ilvl w:val="0"/>
          <w:numId w:val="2"/>
        </w:numPr>
        <w:spacing w:before="80" w:line="240" w:lineRule="auto"/>
        <w:contextualSpacing/>
      </w:pPr>
      <w:r>
        <w:t>Products today can frequently be purchased in an “as _____________________.” This is something that is purchased _________________________________.</w:t>
      </w:r>
    </w:p>
    <w:p w14:paraId="7FBD3A35" w14:textId="77777777" w:rsidR="00FC6FDD" w:rsidRDefault="00B44E65">
      <w:pPr>
        <w:spacing w:before="80" w:line="240" w:lineRule="auto"/>
        <w:jc w:val="center"/>
      </w:pPr>
      <w:r>
        <w:rPr>
          <w:rFonts w:ascii="Rancho" w:eastAsia="Rancho" w:hAnsi="Rancho" w:cs="Rancho"/>
          <w:b/>
          <w:sz w:val="28"/>
          <w:szCs w:val="28"/>
        </w:rPr>
        <w:t>See TABLE 4.10 for Percentage Yields of Produce (pg. 255-256)</w:t>
      </w:r>
      <w:r>
        <w:rPr>
          <w:rFonts w:ascii="Rancho" w:eastAsia="Rancho" w:hAnsi="Rancho" w:cs="Rancho"/>
          <w:b/>
          <w:sz w:val="28"/>
          <w:szCs w:val="28"/>
        </w:rPr>
        <w:br/>
      </w:r>
    </w:p>
    <w:p w14:paraId="196F093A" w14:textId="77777777" w:rsidR="00FC6FDD" w:rsidRDefault="00B44E65">
      <w:pPr>
        <w:spacing w:before="80" w:line="240" w:lineRule="auto"/>
      </w:pPr>
      <w:r>
        <w:t xml:space="preserve">To determine how much of an item is needed to yield an </w:t>
      </w:r>
      <w:r>
        <w:rPr>
          <w:b/>
        </w:rPr>
        <w:t xml:space="preserve">AP (as purchased ) </w:t>
      </w:r>
      <w:r>
        <w:t xml:space="preserve">amount: </w:t>
      </w:r>
    </w:p>
    <w:p w14:paraId="53C1C737" w14:textId="77777777" w:rsidR="00FC6FDD" w:rsidRDefault="00B44E65">
      <w:pPr>
        <w:spacing w:before="80" w:line="240" w:lineRule="auto"/>
        <w:ind w:left="720" w:firstLine="720"/>
        <w:rPr>
          <w:rFonts w:ascii="Rancho" w:eastAsia="Rancho" w:hAnsi="Rancho" w:cs="Rancho"/>
          <w:b/>
          <w:sz w:val="28"/>
          <w:szCs w:val="28"/>
        </w:rPr>
      </w:pPr>
      <w:r>
        <w:rPr>
          <w:rFonts w:ascii="Rancho" w:eastAsia="Rancho" w:hAnsi="Rancho" w:cs="Rancho"/>
          <w:b/>
          <w:sz w:val="28"/>
          <w:szCs w:val="28"/>
        </w:rPr>
        <w:t>As Purchased:  _________________</w:t>
      </w:r>
    </w:p>
    <w:p w14:paraId="4C047E51" w14:textId="77777777" w:rsidR="00FC6FDD" w:rsidRDefault="00FC6FDD">
      <w:pPr>
        <w:spacing w:before="80" w:line="240" w:lineRule="auto"/>
        <w:rPr>
          <w:b/>
        </w:rPr>
      </w:pPr>
    </w:p>
    <w:p w14:paraId="636ED47F" w14:textId="77777777" w:rsidR="00FC6FDD" w:rsidRDefault="00B44E65">
      <w:pPr>
        <w:spacing w:before="80" w:line="240" w:lineRule="auto"/>
      </w:pPr>
      <w:r>
        <w:t>To determine how much you can make with a product you have on hand, reverse the above equation:</w:t>
      </w:r>
    </w:p>
    <w:p w14:paraId="2DDAFBA2" w14:textId="77777777" w:rsidR="00FC6FDD" w:rsidRDefault="00B44E65">
      <w:pPr>
        <w:spacing w:before="80" w:line="240" w:lineRule="auto"/>
        <w:rPr>
          <w:rFonts w:ascii="Rancho" w:eastAsia="Rancho" w:hAnsi="Rancho" w:cs="Rancho"/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rFonts w:ascii="Rancho" w:eastAsia="Rancho" w:hAnsi="Rancho" w:cs="Rancho"/>
          <w:b/>
          <w:sz w:val="28"/>
          <w:szCs w:val="28"/>
        </w:rPr>
        <w:t>Edible Portion:  As Purchased x _____________</w:t>
      </w:r>
    </w:p>
    <w:p w14:paraId="44F4341E" w14:textId="77777777" w:rsidR="00FC6FDD" w:rsidRDefault="00FC6FDD">
      <w:pPr>
        <w:spacing w:before="80" w:line="240" w:lineRule="auto"/>
        <w:rPr>
          <w:rFonts w:ascii="Rancho" w:eastAsia="Rancho" w:hAnsi="Rancho" w:cs="Rancho"/>
          <w:b/>
          <w:sz w:val="16"/>
          <w:szCs w:val="16"/>
        </w:rPr>
      </w:pPr>
    </w:p>
    <w:p w14:paraId="67803A90" w14:textId="77777777" w:rsidR="00FC6FDD" w:rsidRDefault="00B44E65">
      <w:pPr>
        <w:spacing w:before="80" w:line="240" w:lineRule="auto"/>
        <w:rPr>
          <w:rFonts w:ascii="Rancho" w:eastAsia="Rancho" w:hAnsi="Rancho" w:cs="Rancho"/>
          <w:b/>
          <w:sz w:val="16"/>
          <w:szCs w:val="16"/>
          <w:u w:val="single"/>
        </w:rPr>
      </w:pPr>
      <w:r>
        <w:rPr>
          <w:rFonts w:ascii="Rancho" w:eastAsia="Rancho" w:hAnsi="Rancho" w:cs="Rancho"/>
          <w:b/>
          <w:sz w:val="36"/>
          <w:szCs w:val="36"/>
          <w:u w:val="single"/>
        </w:rPr>
        <w:t>EP/AP Amounts for Meat Products</w:t>
      </w:r>
    </w:p>
    <w:p w14:paraId="3D539415" w14:textId="77777777" w:rsidR="00FC6FDD" w:rsidRDefault="00B44E65">
      <w:pPr>
        <w:numPr>
          <w:ilvl w:val="0"/>
          <w:numId w:val="4"/>
        </w:numPr>
        <w:spacing w:before="80" w:line="240" w:lineRule="auto"/>
        <w:contextualSpacing/>
      </w:pPr>
      <w:r>
        <w:t xml:space="preserve">To determine the AP quantity needed to result in a given </w:t>
      </w:r>
      <w:r>
        <w:rPr>
          <w:b/>
        </w:rPr>
        <w:t>EP (edible portion)</w:t>
      </w:r>
      <w:r>
        <w:t xml:space="preserve"> quantity, it is also important to know the ____________________________ for the item, especially for meat products.</w:t>
      </w:r>
    </w:p>
    <w:p w14:paraId="4A64C770" w14:textId="77777777" w:rsidR="00FC6FDD" w:rsidRDefault="00B44E65">
      <w:pPr>
        <w:spacing w:before="80" w:line="240" w:lineRule="auto"/>
        <w:rPr>
          <w:rFonts w:ascii="Rancho" w:eastAsia="Rancho" w:hAnsi="Rancho" w:cs="Rancho"/>
          <w:b/>
          <w:sz w:val="28"/>
          <w:szCs w:val="28"/>
        </w:rPr>
      </w:pPr>
      <w:r>
        <w:rPr>
          <w:rFonts w:ascii="Rancho" w:eastAsia="Rancho" w:hAnsi="Rancho" w:cs="Rancho"/>
          <w:b/>
          <w:sz w:val="28"/>
          <w:szCs w:val="28"/>
        </w:rPr>
        <w:t>Conversion Charts</w:t>
      </w:r>
    </w:p>
    <w:p w14:paraId="1743FD6A" w14:textId="77777777" w:rsidR="00FC6FDD" w:rsidRDefault="00B44E65">
      <w:pPr>
        <w:numPr>
          <w:ilvl w:val="0"/>
          <w:numId w:val="4"/>
        </w:numPr>
        <w:spacing w:before="80" w:line="240" w:lineRule="auto"/>
        <w:contextualSpacing/>
      </w:pPr>
      <w:r>
        <w:t xml:space="preserve">A </w:t>
      </w:r>
      <w:r>
        <w:rPr>
          <w:b/>
        </w:rPr>
        <w:t>conversion chart</w:t>
      </w:r>
      <w:r>
        <w:t xml:space="preserve"> is a list of food items showing the ____________, or average, ______________ from AP amount to EP amount.</w:t>
      </w:r>
    </w:p>
    <w:p w14:paraId="265D8A4D" w14:textId="77777777" w:rsidR="00FC6FDD" w:rsidRDefault="00B44E65">
      <w:pPr>
        <w:numPr>
          <w:ilvl w:val="0"/>
          <w:numId w:val="4"/>
        </w:numPr>
        <w:spacing w:before="60" w:line="240" w:lineRule="auto"/>
        <w:contextualSpacing/>
      </w:pPr>
      <w:r>
        <w:t>A ____________________ is used to measure the amount of __________________ that occurs during the trimming of a __________ product.</w:t>
      </w:r>
    </w:p>
    <w:p w14:paraId="6D8F67B0" w14:textId="77777777" w:rsidR="00FC6FDD" w:rsidRDefault="00B44E65">
      <w:pPr>
        <w:numPr>
          <w:ilvl w:val="0"/>
          <w:numId w:val="4"/>
        </w:numPr>
        <w:spacing w:before="60" w:line="240" w:lineRule="auto"/>
        <w:contextualSpacing/>
      </w:pPr>
      <w:r>
        <w:t>A _______________________________ is a way to measure the amount of product shrinkage during the ________________________________ process.</w:t>
      </w:r>
    </w:p>
    <w:sectPr w:rsidR="00FC6FDD">
      <w:type w:val="continuous"/>
      <w:pgSz w:w="12240" w:h="15840"/>
      <w:pgMar w:top="720" w:right="720" w:bottom="72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1832B" w14:textId="77777777" w:rsidR="00F13CED" w:rsidRDefault="00F13CED" w:rsidP="001A08C7">
      <w:pPr>
        <w:spacing w:line="240" w:lineRule="auto"/>
      </w:pPr>
      <w:r>
        <w:separator/>
      </w:r>
    </w:p>
  </w:endnote>
  <w:endnote w:type="continuationSeparator" w:id="0">
    <w:p w14:paraId="0DCBA8EA" w14:textId="77777777" w:rsidR="00F13CED" w:rsidRDefault="00F13CED" w:rsidP="001A0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ncho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09809" w14:textId="77777777" w:rsidR="001A08C7" w:rsidRDefault="001A08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A8792" w14:textId="77777777" w:rsidR="001A08C7" w:rsidRDefault="001A08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E7493" w14:textId="77777777" w:rsidR="001A08C7" w:rsidRDefault="001A0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3C8B6" w14:textId="77777777" w:rsidR="00F13CED" w:rsidRDefault="00F13CED" w:rsidP="001A08C7">
      <w:pPr>
        <w:spacing w:line="240" w:lineRule="auto"/>
      </w:pPr>
      <w:r>
        <w:separator/>
      </w:r>
    </w:p>
  </w:footnote>
  <w:footnote w:type="continuationSeparator" w:id="0">
    <w:p w14:paraId="0AF95627" w14:textId="77777777" w:rsidR="00F13CED" w:rsidRDefault="00F13CED" w:rsidP="001A08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D17F1" w14:textId="77777777" w:rsidR="001A08C7" w:rsidRDefault="001A08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3AEDF" w14:textId="77777777" w:rsidR="001A08C7" w:rsidRDefault="001A08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398F" w14:textId="77777777" w:rsidR="001A08C7" w:rsidRDefault="001A08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4D1"/>
    <w:multiLevelType w:val="multilevel"/>
    <w:tmpl w:val="79F081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3A041D"/>
    <w:multiLevelType w:val="multilevel"/>
    <w:tmpl w:val="E42894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A8E4D60"/>
    <w:multiLevelType w:val="multilevel"/>
    <w:tmpl w:val="281298C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7556995"/>
    <w:multiLevelType w:val="multilevel"/>
    <w:tmpl w:val="7C80C2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802DE6"/>
    <w:multiLevelType w:val="multilevel"/>
    <w:tmpl w:val="3A02E3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85058C"/>
    <w:multiLevelType w:val="multilevel"/>
    <w:tmpl w:val="0C4ACB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AD5921"/>
    <w:multiLevelType w:val="multilevel"/>
    <w:tmpl w:val="1E667F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65F11D7"/>
    <w:multiLevelType w:val="multilevel"/>
    <w:tmpl w:val="240E82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3CF27D7"/>
    <w:multiLevelType w:val="multilevel"/>
    <w:tmpl w:val="4D38C0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7925FC6"/>
    <w:multiLevelType w:val="multilevel"/>
    <w:tmpl w:val="053C0A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F860CAE"/>
    <w:multiLevelType w:val="multilevel"/>
    <w:tmpl w:val="62D045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DD"/>
    <w:rsid w:val="001A08C7"/>
    <w:rsid w:val="00B44E65"/>
    <w:rsid w:val="00F13CED"/>
    <w:rsid w:val="00F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CE525"/>
  <w15:docId w15:val="{4F2EE905-911D-45AE-ADA4-64D5A6D4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A08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8C7"/>
  </w:style>
  <w:style w:type="paragraph" w:styleId="Footer">
    <w:name w:val="footer"/>
    <w:basedOn w:val="Normal"/>
    <w:link w:val="FooterChar"/>
    <w:uiPriority w:val="99"/>
    <w:unhideWhenUsed/>
    <w:rsid w:val="001A08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Jarvis, Audrey</cp:lastModifiedBy>
  <cp:revision>2</cp:revision>
  <dcterms:created xsi:type="dcterms:W3CDTF">2019-12-09T01:32:00Z</dcterms:created>
  <dcterms:modified xsi:type="dcterms:W3CDTF">2019-12-09T01:32:00Z</dcterms:modified>
</cp:coreProperties>
</file>