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07DB" w:rsidRDefault="00B62E44">
      <w:pPr>
        <w:spacing w:after="0" w:line="240" w:lineRule="auto"/>
        <w:rPr>
          <w:rFonts w:ascii="Oregano" w:eastAsia="Oregano" w:hAnsi="Oregano" w:cs="Oregano"/>
          <w:b/>
          <w:sz w:val="48"/>
          <w:szCs w:val="48"/>
        </w:rPr>
      </w:pPr>
      <w:bookmarkStart w:id="0" w:name="_GoBack"/>
      <w:bookmarkEnd w:id="0"/>
      <w:r>
        <w:rPr>
          <w:rFonts w:ascii="Oregano" w:eastAsia="Oregano" w:hAnsi="Oregano" w:cs="Oregano"/>
          <w:b/>
          <w:sz w:val="48"/>
          <w:szCs w:val="48"/>
        </w:rPr>
        <w:t xml:space="preserve">Spotlight on Seasonings </w:t>
      </w:r>
      <w:proofErr w:type="spellStart"/>
      <w:r>
        <w:rPr>
          <w:rFonts w:ascii="Oregano" w:eastAsia="Oregano" w:hAnsi="Oregano" w:cs="Oregano"/>
          <w:b/>
          <w:sz w:val="48"/>
          <w:szCs w:val="48"/>
        </w:rPr>
        <w:t>Piktochart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4848225</wp:posOffset>
            </wp:positionH>
            <wp:positionV relativeFrom="paragraph">
              <wp:posOffset>-142874</wp:posOffset>
            </wp:positionV>
            <wp:extent cx="1924050" cy="43815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7DB" w:rsidRDefault="00B62E44">
      <w:pPr>
        <w:spacing w:after="0" w:line="240" w:lineRule="auto"/>
        <w:rPr>
          <w:rFonts w:ascii="Oregano" w:eastAsia="Oregano" w:hAnsi="Oregano" w:cs="Oregano"/>
          <w:b/>
          <w:sz w:val="18"/>
          <w:szCs w:val="18"/>
        </w:rPr>
      </w:pPr>
      <w:r>
        <w:rPr>
          <w:rFonts w:ascii="Oregano" w:eastAsia="Oregano" w:hAnsi="Oregano" w:cs="Oregano"/>
          <w:b/>
          <w:sz w:val="18"/>
          <w:szCs w:val="18"/>
        </w:rPr>
        <w:t>Culinary Arts 1</w:t>
      </w:r>
    </w:p>
    <w:p w:rsidR="00E207DB" w:rsidRDefault="00B62E44">
      <w:pPr>
        <w:spacing w:after="0" w:line="240" w:lineRule="auto"/>
        <w:rPr>
          <w:rFonts w:ascii="Oregano" w:eastAsia="Oregano" w:hAnsi="Oregano" w:cs="Oregano"/>
          <w:b/>
          <w:sz w:val="28"/>
          <w:szCs w:val="28"/>
        </w:rPr>
      </w:pPr>
      <w:r>
        <w:rPr>
          <w:rFonts w:ascii="Oregano" w:eastAsia="Oregano" w:hAnsi="Oregano" w:cs="Oregano"/>
          <w:b/>
          <w:sz w:val="28"/>
          <w:szCs w:val="28"/>
        </w:rPr>
        <w:t>27 points</w:t>
      </w:r>
    </w:p>
    <w:p w:rsidR="00E207DB" w:rsidRDefault="00E207DB">
      <w:pPr>
        <w:spacing w:after="0" w:line="240" w:lineRule="auto"/>
        <w:rPr>
          <w:rFonts w:ascii="Tekton Pro Cond" w:eastAsia="Tekton Pro Cond" w:hAnsi="Tekton Pro Cond" w:cs="Tekton Pro Cond"/>
          <w:sz w:val="26"/>
          <w:szCs w:val="26"/>
        </w:rPr>
      </w:pPr>
    </w:p>
    <w:p w:rsidR="00E207DB" w:rsidRDefault="00B62E44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sz w:val="24"/>
          <w:szCs w:val="24"/>
        </w:rPr>
        <w:t xml:space="preserve">After selecting an herb or spice discussed in class, you will prepare a </w:t>
      </w:r>
      <w:proofErr w:type="spellStart"/>
      <w:r>
        <w:rPr>
          <w:sz w:val="24"/>
          <w:szCs w:val="24"/>
        </w:rPr>
        <w:t>Piktochart</w:t>
      </w:r>
      <w:proofErr w:type="spellEnd"/>
      <w:r>
        <w:rPr>
          <w:sz w:val="24"/>
          <w:szCs w:val="24"/>
        </w:rPr>
        <w:t xml:space="preserve"> representing your selected herb/spice. 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questions listed below must be included in some way on your poster.</w:t>
      </w:r>
      <w:r>
        <w:rPr>
          <w:rFonts w:ascii="Arial Narrow" w:eastAsia="Arial Narrow" w:hAnsi="Arial Narrow" w:cs="Arial Narrow"/>
          <w:sz w:val="26"/>
          <w:szCs w:val="26"/>
        </w:rPr>
        <w:t xml:space="preserve">  </w:t>
      </w:r>
    </w:p>
    <w:p w:rsidR="00E207DB" w:rsidRDefault="00E207D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E207DB" w:rsidRDefault="00B62E44">
      <w:pPr>
        <w:spacing w:after="0" w:line="240" w:lineRule="auto"/>
        <w:rPr>
          <w:rFonts w:ascii="Oregano" w:eastAsia="Oregano" w:hAnsi="Oregano" w:cs="Oregano"/>
          <w:sz w:val="36"/>
          <w:szCs w:val="36"/>
        </w:rPr>
      </w:pPr>
      <w:r>
        <w:rPr>
          <w:rFonts w:ascii="Oregano" w:eastAsia="Oregano" w:hAnsi="Oregano" w:cs="Oregano"/>
          <w:sz w:val="36"/>
          <w:szCs w:val="36"/>
        </w:rPr>
        <w:t>Questions to Answer: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does the herb/spice come</w:t>
      </w:r>
      <w:r>
        <w:rPr>
          <w:sz w:val="24"/>
          <w:szCs w:val="24"/>
        </w:rPr>
        <w:t xml:space="preserve"> from?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forms is this herb/spice most commonly used (whole, ground, dried, fresh, etc.)?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the flavor of this herb/spice described?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this herb/spice look like in its original form?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cultures, cuisines, or geographical areas is this herb/spice most commonly found?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most common uses for this herb/spice?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recipe examples that use this herb/spice?</w:t>
      </w:r>
    </w:p>
    <w:p w:rsidR="00E207DB" w:rsidRDefault="00B62E4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does this herb/spice typically cost?  (If it is an</w:t>
      </w:r>
      <w:r>
        <w:rPr>
          <w:sz w:val="24"/>
          <w:szCs w:val="24"/>
        </w:rPr>
        <w:t xml:space="preserve"> herb, include dried and fresh prices, if available)</w:t>
      </w:r>
    </w:p>
    <w:p w:rsidR="00E207DB" w:rsidRDefault="00E207DB">
      <w:pPr>
        <w:ind w:left="720"/>
        <w:rPr>
          <w:sz w:val="24"/>
          <w:szCs w:val="24"/>
        </w:rPr>
      </w:pPr>
    </w:p>
    <w:p w:rsidR="00E207DB" w:rsidRDefault="00B62E44">
      <w:pPr>
        <w:spacing w:after="0"/>
        <w:rPr>
          <w:b/>
          <w:sz w:val="24"/>
          <w:szCs w:val="24"/>
          <w:u w:val="single"/>
        </w:rPr>
      </w:pPr>
      <w:r>
        <w:rPr>
          <w:rFonts w:ascii="Oregano" w:eastAsia="Oregano" w:hAnsi="Oregano" w:cs="Oregano"/>
          <w:sz w:val="36"/>
          <w:szCs w:val="36"/>
          <w:u w:val="single"/>
        </w:rPr>
        <w:t>Grading:</w:t>
      </w:r>
      <w:r>
        <w:rPr>
          <w:rFonts w:ascii="Oregano" w:eastAsia="Oregano" w:hAnsi="Oregano" w:cs="Oregano"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** </w:t>
      </w:r>
      <w:r>
        <w:rPr>
          <w:i/>
          <w:sz w:val="24"/>
          <w:szCs w:val="24"/>
        </w:rPr>
        <w:t xml:space="preserve">See </w:t>
      </w:r>
      <w:proofErr w:type="gramStart"/>
      <w:r>
        <w:rPr>
          <w:i/>
          <w:sz w:val="24"/>
          <w:szCs w:val="24"/>
        </w:rPr>
        <w:t>rubric  on</w:t>
      </w:r>
      <w:proofErr w:type="gramEnd"/>
      <w:r>
        <w:rPr>
          <w:i/>
          <w:sz w:val="24"/>
          <w:szCs w:val="24"/>
        </w:rPr>
        <w:t xml:space="preserve"> backside for point values and criteria</w:t>
      </w:r>
    </w:p>
    <w:p w:rsidR="00E207DB" w:rsidRDefault="00B62E4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Required components (see above)</w:t>
      </w:r>
    </w:p>
    <w:p w:rsidR="00E207DB" w:rsidRDefault="00B62E4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Graphics</w:t>
      </w:r>
    </w:p>
    <w:p w:rsidR="00E207DB" w:rsidRDefault="00B62E4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Organization and General appeal/attractiveness</w:t>
      </w:r>
    </w:p>
    <w:p w:rsidR="00E207DB" w:rsidRDefault="00B62E4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Conventions</w:t>
      </w:r>
    </w:p>
    <w:p w:rsidR="00E207DB" w:rsidRDefault="00B62E4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Sources cited </w:t>
      </w:r>
    </w:p>
    <w:tbl>
      <w:tblPr>
        <w:tblStyle w:val="a"/>
        <w:tblW w:w="11101" w:type="dxa"/>
        <w:tblLayout w:type="fixed"/>
        <w:tblLook w:val="0400" w:firstRow="0" w:lastRow="0" w:firstColumn="0" w:lastColumn="0" w:noHBand="0" w:noVBand="1"/>
      </w:tblPr>
      <w:tblGrid>
        <w:gridCol w:w="1847"/>
        <w:gridCol w:w="2049"/>
        <w:gridCol w:w="3364"/>
        <w:gridCol w:w="1265"/>
        <w:gridCol w:w="1211"/>
        <w:gridCol w:w="1365"/>
      </w:tblGrid>
      <w:tr w:rsidR="00E207DB">
        <w:trPr>
          <w:trHeight w:val="240"/>
        </w:trPr>
        <w:tc>
          <w:tcPr>
            <w:tcW w:w="389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207DB" w:rsidRDefault="00E207DB">
            <w:pPr>
              <w:spacing w:after="0" w:line="240" w:lineRule="auto"/>
              <w:rPr>
                <w:rFonts w:ascii="Source Sans Pro" w:eastAsia="Source Sans Pro" w:hAnsi="Source Sans Pro" w:cs="Source Sans Pro"/>
                <w:b/>
                <w:sz w:val="40"/>
                <w:szCs w:val="40"/>
              </w:rPr>
            </w:pPr>
          </w:p>
          <w:p w:rsidR="00E207DB" w:rsidRDefault="00E207DB">
            <w:pPr>
              <w:spacing w:after="0" w:line="240" w:lineRule="auto"/>
              <w:rPr>
                <w:rFonts w:ascii="Source Sans Pro" w:eastAsia="Source Sans Pro" w:hAnsi="Source Sans Pro" w:cs="Source Sans Pro"/>
                <w:b/>
                <w:sz w:val="40"/>
                <w:szCs w:val="40"/>
              </w:rPr>
            </w:pPr>
          </w:p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48"/>
                <w:szCs w:val="48"/>
              </w:rPr>
            </w:pPr>
            <w:r>
              <w:rPr>
                <w:rFonts w:ascii="Oregano" w:eastAsia="Oregano" w:hAnsi="Oregano" w:cs="Oregano"/>
                <w:b/>
                <w:sz w:val="48"/>
                <w:szCs w:val="48"/>
              </w:rPr>
              <w:t xml:space="preserve">Spotlight on Seasonings </w:t>
            </w:r>
            <w:proofErr w:type="spellStart"/>
            <w:r>
              <w:rPr>
                <w:rFonts w:ascii="Oregano" w:eastAsia="Oregano" w:hAnsi="Oregano" w:cs="Oregano"/>
                <w:b/>
                <w:sz w:val="48"/>
                <w:szCs w:val="48"/>
              </w:rPr>
              <w:t>Piktochart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4848225</wp:posOffset>
                  </wp:positionH>
                  <wp:positionV relativeFrom="paragraph">
                    <wp:posOffset>-142874</wp:posOffset>
                  </wp:positionV>
                  <wp:extent cx="1924050" cy="43815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48"/>
                <w:szCs w:val="48"/>
              </w:rPr>
            </w:pPr>
            <w:r>
              <w:rPr>
                <w:rFonts w:ascii="Oregano" w:eastAsia="Oregano" w:hAnsi="Oregano" w:cs="Oregano"/>
                <w:b/>
                <w:sz w:val="48"/>
                <w:szCs w:val="48"/>
              </w:rPr>
              <w:t>Rubric</w:t>
            </w:r>
          </w:p>
        </w:tc>
        <w:tc>
          <w:tcPr>
            <w:tcW w:w="33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07DB">
        <w:trPr>
          <w:trHeight w:val="60"/>
        </w:trPr>
        <w:tc>
          <w:tcPr>
            <w:tcW w:w="184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07DB">
        <w:trPr>
          <w:trHeight w:val="24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</w:pPr>
            <w:r>
              <w:t>CATEGORY</w:t>
            </w:r>
          </w:p>
        </w:tc>
        <w:tc>
          <w:tcPr>
            <w:tcW w:w="5413" w:type="dxa"/>
            <w:gridSpan w:val="2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Required</w:t>
            </w:r>
          </w:p>
        </w:tc>
        <w:tc>
          <w:tcPr>
            <w:tcW w:w="1265" w:type="dxa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207DB">
        <w:trPr>
          <w:trHeight w:val="126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28"/>
                <w:szCs w:val="28"/>
              </w:rPr>
            </w:pPr>
            <w:r>
              <w:rPr>
                <w:rFonts w:ascii="Oregano" w:eastAsia="Oregano" w:hAnsi="Oregano" w:cs="Oregano"/>
                <w:b/>
                <w:sz w:val="28"/>
                <w:szCs w:val="28"/>
              </w:rPr>
              <w:t>Content</w:t>
            </w:r>
          </w:p>
          <w:p w:rsidR="00E207DB" w:rsidRDefault="00E207DB">
            <w:pPr>
              <w:spacing w:after="0" w:line="240" w:lineRule="auto"/>
            </w:pPr>
          </w:p>
          <w:p w:rsidR="00E207DB" w:rsidRDefault="00E207DB">
            <w:pPr>
              <w:spacing w:after="0" w:line="240" w:lineRule="auto"/>
              <w:rPr>
                <w:sz w:val="20"/>
                <w:szCs w:val="20"/>
              </w:rPr>
            </w:pPr>
          </w:p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x 2 points each</w:t>
            </w:r>
          </w:p>
          <w:p w:rsidR="00E207DB" w:rsidRDefault="00E207DB">
            <w:pPr>
              <w:spacing w:after="0" w:line="240" w:lineRule="auto"/>
              <w:rPr>
                <w:sz w:val="20"/>
                <w:szCs w:val="20"/>
              </w:rPr>
            </w:pPr>
          </w:p>
          <w:p w:rsidR="00E207DB" w:rsidRDefault="00B62E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___/1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does the herb/spice come from?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forms is this herb/spice most commonly used?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flavor of this herb/spice described?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this herb/spice look like in its original form?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cultures, cuisines, or geographical areas is this herb/spice most commonly found?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most common uses for this herb/spice?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</w:t>
            </w:r>
            <w:r>
              <w:rPr>
                <w:sz w:val="20"/>
                <w:szCs w:val="20"/>
              </w:rPr>
              <w:t>some recipe examples that use this herb/spice?</w:t>
            </w:r>
          </w:p>
          <w:p w:rsidR="00E207DB" w:rsidRDefault="00B62E4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does this herb/spice typically cost?</w:t>
            </w:r>
          </w:p>
          <w:p w:rsidR="00E207DB" w:rsidRDefault="00E207DB">
            <w:pPr>
              <w:spacing w:after="0" w:line="240" w:lineRule="auto"/>
              <w:rPr>
                <w:sz w:val="20"/>
                <w:szCs w:val="20"/>
              </w:rPr>
            </w:pPr>
          </w:p>
          <w:p w:rsidR="00E207DB" w:rsidRDefault="00E20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essential knowledge about the topic. Subject knowledge appears to be well established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essential information about the topic but there are 1-2 f</w:t>
            </w:r>
            <w:r>
              <w:rPr>
                <w:sz w:val="20"/>
                <w:szCs w:val="20"/>
              </w:rPr>
              <w:t>actual errors.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minimal OR there are several factual errors.</w:t>
            </w:r>
          </w:p>
        </w:tc>
      </w:tr>
      <w:tr w:rsidR="00E207DB">
        <w:trPr>
          <w:trHeight w:val="44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</w:pPr>
            <w:r>
              <w:t>CATEGORY</w:t>
            </w:r>
          </w:p>
        </w:tc>
        <w:tc>
          <w:tcPr>
            <w:tcW w:w="5413" w:type="dxa"/>
            <w:gridSpan w:val="2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Required</w:t>
            </w:r>
          </w:p>
        </w:tc>
        <w:tc>
          <w:tcPr>
            <w:tcW w:w="1265" w:type="dxa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207DB">
        <w:trPr>
          <w:trHeight w:val="440"/>
        </w:trPr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E207DB">
            <w:pPr>
              <w:spacing w:after="0" w:line="240" w:lineRule="auto"/>
            </w:pPr>
          </w:p>
        </w:tc>
        <w:tc>
          <w:tcPr>
            <w:tcW w:w="5413" w:type="dxa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E207D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5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E207DB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E207D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65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E207D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207DB">
        <w:trPr>
          <w:trHeight w:val="126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28"/>
                <w:szCs w:val="28"/>
              </w:rPr>
            </w:pPr>
            <w:r>
              <w:rPr>
                <w:rFonts w:ascii="Oregano" w:eastAsia="Oregano" w:hAnsi="Oregano" w:cs="Oregano"/>
                <w:b/>
                <w:sz w:val="28"/>
                <w:szCs w:val="28"/>
              </w:rPr>
              <w:t>Graphics</w:t>
            </w:r>
          </w:p>
          <w:p w:rsidR="00E207DB" w:rsidRDefault="00E207DB">
            <w:pPr>
              <w:spacing w:after="0" w:line="240" w:lineRule="auto"/>
            </w:pPr>
          </w:p>
          <w:p w:rsidR="00E207DB" w:rsidRDefault="00B62E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________/3</w:t>
            </w:r>
          </w:p>
        </w:tc>
        <w:tc>
          <w:tcPr>
            <w:tcW w:w="5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are related to the topic and make it easier to understand.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are related to the topic and most make it easier to understand.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relate to the topic.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do not relate to the topic.</w:t>
            </w:r>
          </w:p>
        </w:tc>
      </w:tr>
      <w:tr w:rsidR="00E207DB">
        <w:trPr>
          <w:trHeight w:val="126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28"/>
                <w:szCs w:val="28"/>
              </w:rPr>
            </w:pPr>
            <w:r>
              <w:rPr>
                <w:rFonts w:ascii="Oregano" w:eastAsia="Oregano" w:hAnsi="Oregano" w:cs="Oregano"/>
                <w:b/>
                <w:sz w:val="28"/>
                <w:szCs w:val="28"/>
              </w:rPr>
              <w:t>Attractiveness</w:t>
            </w:r>
          </w:p>
          <w:p w:rsidR="00E207DB" w:rsidRDefault="00E207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207DB" w:rsidRDefault="00B62E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________/3</w:t>
            </w:r>
            <w:r>
              <w:rPr>
                <w:rFonts w:ascii="MV Boli" w:eastAsia="MV Boli" w:hAnsi="MV Boli" w:cs="MV Boli"/>
                <w:b/>
                <w:sz w:val="32"/>
                <w:szCs w:val="32"/>
              </w:rPr>
              <w:br/>
            </w:r>
          </w:p>
        </w:tc>
        <w:tc>
          <w:tcPr>
            <w:tcW w:w="5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excellent use of font, color, graphics, effects, etc. to enhance the presentation.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good use of font, color, graphics, effects, etc. to enhance to presentation.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use of font, color, graphics, effects, etc. but occasionally these detract fro</w:t>
            </w:r>
            <w:r>
              <w:rPr>
                <w:sz w:val="20"/>
                <w:szCs w:val="20"/>
              </w:rPr>
              <w:t>m the presentation content.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font, color, graphics, effects etc. but these often distract from the presentation content.</w:t>
            </w:r>
          </w:p>
        </w:tc>
      </w:tr>
      <w:tr w:rsidR="00E207DB">
        <w:trPr>
          <w:trHeight w:val="126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28"/>
                <w:szCs w:val="28"/>
              </w:rPr>
            </w:pPr>
            <w:r>
              <w:rPr>
                <w:rFonts w:ascii="Oregano" w:eastAsia="Oregano" w:hAnsi="Oregano" w:cs="Oregano"/>
                <w:b/>
                <w:sz w:val="28"/>
                <w:szCs w:val="28"/>
              </w:rPr>
              <w:t>Conventions</w:t>
            </w:r>
          </w:p>
          <w:p w:rsidR="00E207DB" w:rsidRDefault="00E207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207DB" w:rsidRDefault="00B62E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________/3</w:t>
            </w:r>
          </w:p>
        </w:tc>
        <w:tc>
          <w:tcPr>
            <w:tcW w:w="5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misspellings or grammatical errors.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misspellings and/or mechanical errors.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to two </w:t>
            </w:r>
            <w:r>
              <w:rPr>
                <w:sz w:val="20"/>
                <w:szCs w:val="20"/>
              </w:rPr>
              <w:t>misspellings and/or grammatical errors.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or more spelling or grammar errors.</w:t>
            </w:r>
          </w:p>
        </w:tc>
      </w:tr>
      <w:tr w:rsidR="00E207DB">
        <w:trPr>
          <w:trHeight w:val="900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28"/>
                <w:szCs w:val="28"/>
              </w:rPr>
            </w:pPr>
            <w:r>
              <w:rPr>
                <w:rFonts w:ascii="Oregano" w:eastAsia="Oregano" w:hAnsi="Oregano" w:cs="Oregano"/>
                <w:b/>
                <w:sz w:val="28"/>
                <w:szCs w:val="28"/>
              </w:rPr>
              <w:t>Sources Cited</w:t>
            </w:r>
          </w:p>
          <w:p w:rsidR="00E207DB" w:rsidRDefault="00E207DB">
            <w:pPr>
              <w:spacing w:after="0" w:line="240" w:lineRule="auto"/>
              <w:jc w:val="center"/>
              <w:rPr>
                <w:b/>
              </w:rPr>
            </w:pPr>
          </w:p>
          <w:p w:rsidR="00E207DB" w:rsidRDefault="00B62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________/3</w:t>
            </w:r>
          </w:p>
          <w:p w:rsidR="00E207DB" w:rsidRDefault="00E207DB">
            <w:pPr>
              <w:spacing w:after="0" w:line="240" w:lineRule="auto"/>
              <w:rPr>
                <w:b/>
              </w:rPr>
            </w:pPr>
          </w:p>
        </w:tc>
        <w:tc>
          <w:tcPr>
            <w:tcW w:w="5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are correctly cited using MLA or APA format</w:t>
            </w:r>
          </w:p>
        </w:tc>
        <w:tc>
          <w:tcPr>
            <w:tcW w:w="1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are cited but format is mixed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are included but incorrect format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07DB" w:rsidRDefault="00B62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are not included</w:t>
            </w:r>
          </w:p>
        </w:tc>
      </w:tr>
      <w:tr w:rsidR="00E207DB">
        <w:trPr>
          <w:trHeight w:val="240"/>
        </w:trPr>
        <w:tc>
          <w:tcPr>
            <w:tcW w:w="1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sz w:val="20"/>
                <w:szCs w:val="20"/>
              </w:rPr>
            </w:pPr>
            <w:r>
              <w:rPr>
                <w:rFonts w:ascii="Oregano" w:eastAsia="Oregano" w:hAnsi="Oregano" w:cs="Oregano"/>
                <w:sz w:val="20"/>
                <w:szCs w:val="20"/>
              </w:rPr>
              <w:t>Comments:</w:t>
            </w:r>
          </w:p>
        </w:tc>
        <w:tc>
          <w:tcPr>
            <w:tcW w:w="5413" w:type="dxa"/>
            <w:gridSpan w:val="2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07DB">
        <w:trPr>
          <w:trHeight w:val="60"/>
        </w:trPr>
        <w:tc>
          <w:tcPr>
            <w:tcW w:w="1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</w:pPr>
          </w:p>
        </w:tc>
        <w:tc>
          <w:tcPr>
            <w:tcW w:w="5413" w:type="dxa"/>
            <w:gridSpan w:val="2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07DB">
        <w:trPr>
          <w:trHeight w:val="240"/>
        </w:trPr>
        <w:tc>
          <w:tcPr>
            <w:tcW w:w="1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vAlign w:val="center"/>
          </w:tcPr>
          <w:p w:rsidR="00E207DB" w:rsidRDefault="00E2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Oregano" w:eastAsia="Oregano" w:hAnsi="Oregano" w:cs="Oregano"/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E207DB" w:rsidRDefault="00B62E44">
            <w:pPr>
              <w:spacing w:after="0" w:line="240" w:lineRule="auto"/>
              <w:rPr>
                <w:rFonts w:ascii="Oregano" w:eastAsia="Oregano" w:hAnsi="Oregano" w:cs="Oregano"/>
                <w:b/>
                <w:sz w:val="24"/>
                <w:szCs w:val="24"/>
              </w:rPr>
            </w:pPr>
            <w:r>
              <w:rPr>
                <w:rFonts w:ascii="Oregano" w:eastAsia="Oregano" w:hAnsi="Oregano" w:cs="Oregano"/>
                <w:b/>
                <w:sz w:val="24"/>
                <w:szCs w:val="24"/>
              </w:rPr>
              <w:t>___/27</w:t>
            </w:r>
          </w:p>
        </w:tc>
        <w:tc>
          <w:tcPr>
            <w:tcW w:w="1365" w:type="dxa"/>
            <w:vAlign w:val="center"/>
          </w:tcPr>
          <w:p w:rsidR="00E207DB" w:rsidRDefault="00E207DB">
            <w:pPr>
              <w:spacing w:after="0" w:line="240" w:lineRule="auto"/>
              <w:rPr>
                <w:rFonts w:ascii="Oregano" w:eastAsia="Oregano" w:hAnsi="Oregano" w:cs="Oregano"/>
                <w:sz w:val="28"/>
                <w:szCs w:val="28"/>
              </w:rPr>
            </w:pPr>
          </w:p>
        </w:tc>
      </w:tr>
    </w:tbl>
    <w:p w:rsidR="00E207DB" w:rsidRDefault="00E207DB"/>
    <w:sectPr w:rsidR="00E207D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regano">
    <w:charset w:val="00"/>
    <w:family w:val="auto"/>
    <w:pitch w:val="default"/>
  </w:font>
  <w:font w:name="Tekton Pro Cond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5624C"/>
    <w:multiLevelType w:val="multilevel"/>
    <w:tmpl w:val="8B162F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6457E87"/>
    <w:multiLevelType w:val="multilevel"/>
    <w:tmpl w:val="925E9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638"/>
    <w:multiLevelType w:val="multilevel"/>
    <w:tmpl w:val="DE7CD224"/>
    <w:lvl w:ilvl="0">
      <w:start w:val="1"/>
      <w:numFmt w:val="bullet"/>
      <w:lvlText w:val="●"/>
      <w:lvlJc w:val="left"/>
      <w:pPr>
        <w:ind w:left="7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B"/>
    <w:rsid w:val="00B62E44"/>
    <w:rsid w:val="00E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B2333-7692-4663-A981-0F575BE8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Audrey</dc:creator>
  <cp:lastModifiedBy>Swanson, Audrey</cp:lastModifiedBy>
  <cp:revision>2</cp:revision>
  <dcterms:created xsi:type="dcterms:W3CDTF">2017-09-09T16:52:00Z</dcterms:created>
  <dcterms:modified xsi:type="dcterms:W3CDTF">2017-09-09T16:52:00Z</dcterms:modified>
</cp:coreProperties>
</file>